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C07BD" w14:textId="7174DCD9" w:rsidR="004E3BA0" w:rsidRPr="00D0385D" w:rsidRDefault="00CA69F9" w:rsidP="00D12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4F81BD" w:themeFill="accent1"/>
        <w:spacing w:before="0"/>
        <w:ind w:left="709" w:right="709"/>
        <w:jc w:val="center"/>
        <w:rPr>
          <w:rFonts w:cs="Arial"/>
          <w:b/>
          <w:bCs/>
          <w:sz w:val="28"/>
          <w:szCs w:val="28"/>
        </w:rPr>
      </w:pPr>
      <w:r w:rsidRPr="00D0385D">
        <w:rPr>
          <w:rFonts w:cs="Arial"/>
          <w:b/>
          <w:bCs/>
          <w:sz w:val="28"/>
          <w:szCs w:val="28"/>
        </w:rPr>
        <w:t xml:space="preserve">VACUNACION </w:t>
      </w:r>
      <w:r w:rsidR="00186267" w:rsidRPr="00D0385D">
        <w:rPr>
          <w:rFonts w:cs="Arial"/>
          <w:b/>
          <w:bCs/>
          <w:sz w:val="28"/>
          <w:szCs w:val="28"/>
        </w:rPr>
        <w:t xml:space="preserve">LA RIOJA </w:t>
      </w:r>
      <w:r w:rsidR="00D127DC">
        <w:rPr>
          <w:rFonts w:cs="Arial"/>
          <w:b/>
          <w:bCs/>
          <w:sz w:val="28"/>
          <w:szCs w:val="28"/>
        </w:rPr>
        <w:t>COVID</w:t>
      </w:r>
      <w:r w:rsidRPr="00D0385D">
        <w:rPr>
          <w:rFonts w:cs="Arial"/>
          <w:b/>
          <w:bCs/>
          <w:sz w:val="28"/>
          <w:szCs w:val="28"/>
        </w:rPr>
        <w:t>19</w:t>
      </w:r>
      <w:r w:rsidR="00D127DC">
        <w:rPr>
          <w:rFonts w:cs="Arial"/>
          <w:b/>
          <w:bCs/>
          <w:sz w:val="28"/>
          <w:szCs w:val="28"/>
        </w:rPr>
        <w:t xml:space="preserve"> -</w:t>
      </w:r>
      <w:r w:rsidRPr="00D0385D">
        <w:rPr>
          <w:rFonts w:cs="Arial"/>
          <w:b/>
          <w:bCs/>
          <w:sz w:val="28"/>
          <w:szCs w:val="28"/>
        </w:rPr>
        <w:t xml:space="preserve"> </w:t>
      </w:r>
      <w:r w:rsidR="00D127DC">
        <w:rPr>
          <w:rFonts w:cs="Arial"/>
          <w:b/>
          <w:bCs/>
          <w:sz w:val="28"/>
          <w:szCs w:val="28"/>
        </w:rPr>
        <w:t>SEMANA 18</w:t>
      </w:r>
    </w:p>
    <w:p w14:paraId="394CD515" w14:textId="53974CE9" w:rsidR="00455321" w:rsidRDefault="00455321" w:rsidP="00455321">
      <w:pPr>
        <w:spacing w:before="0"/>
        <w:jc w:val="left"/>
        <w:rPr>
          <w:rFonts w:cs="Arial"/>
          <w:b/>
          <w:bCs/>
          <w:sz w:val="28"/>
          <w:szCs w:val="28"/>
          <w:u w:val="single"/>
        </w:rPr>
      </w:pPr>
    </w:p>
    <w:p w14:paraId="2544385C" w14:textId="6840DFEE" w:rsidR="007623DC" w:rsidRDefault="007623DC" w:rsidP="00D641CB">
      <w:pPr>
        <w:spacing w:before="0"/>
        <w:jc w:val="center"/>
        <w:rPr>
          <w:rFonts w:cs="Arial"/>
          <w:b/>
          <w:bCs/>
          <w:sz w:val="28"/>
          <w:szCs w:val="28"/>
          <w:u w:val="single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413"/>
        <w:gridCol w:w="4252"/>
        <w:gridCol w:w="3828"/>
      </w:tblGrid>
      <w:tr w:rsidR="00375A81" w:rsidRPr="00D127DC" w14:paraId="0D3A9D54" w14:textId="77777777" w:rsidTr="00C02AF0">
        <w:tc>
          <w:tcPr>
            <w:tcW w:w="1413" w:type="dxa"/>
            <w:vMerge w:val="restart"/>
            <w:shd w:val="clear" w:color="auto" w:fill="8DB3E2" w:themeFill="text2" w:themeFillTint="66"/>
          </w:tcPr>
          <w:p w14:paraId="2373DA72" w14:textId="77777777" w:rsidR="00375A81" w:rsidRPr="00D127DC" w:rsidRDefault="00375A81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E900BE6" w14:textId="77777777" w:rsidR="00375A81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7255124" w14:textId="77777777" w:rsidR="00375A81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DA6C313" w14:textId="77777777" w:rsidR="00375A81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1966015" w14:textId="77777777" w:rsidR="00375A81" w:rsidRPr="00D127DC" w:rsidRDefault="00375A81" w:rsidP="007E3589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0F0D79A" w14:textId="77777777" w:rsidR="00375A81" w:rsidRPr="00D127DC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27DC">
              <w:rPr>
                <w:rFonts w:cs="Arial"/>
                <w:b/>
                <w:bCs/>
                <w:sz w:val="18"/>
                <w:szCs w:val="18"/>
              </w:rPr>
              <w:t>L 03-05</w:t>
            </w:r>
          </w:p>
          <w:p w14:paraId="528BFDD8" w14:textId="77777777" w:rsidR="00375A81" w:rsidRPr="00D127DC" w:rsidRDefault="00375A81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F962B92" w14:textId="77777777" w:rsidR="00375A81" w:rsidRPr="00D127DC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F1273A8" w14:textId="77777777" w:rsidR="00375A81" w:rsidRPr="00D127DC" w:rsidRDefault="00375A81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21EBB1ED" w14:textId="77777777" w:rsidR="00375A81" w:rsidRDefault="00375A81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A1585EB" w14:textId="77777777" w:rsidR="00375A81" w:rsidRPr="00D65DA9" w:rsidRDefault="00375A81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Segundas dosis 70-79 años (Pfizer)</w:t>
            </w:r>
          </w:p>
          <w:p w14:paraId="56BF8ABF" w14:textId="77777777" w:rsidR="00375A81" w:rsidRPr="00D127DC" w:rsidRDefault="00375A81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375A81" w:rsidRPr="00D127DC" w14:paraId="2C540065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1CB24E20" w14:textId="77777777" w:rsidR="00375A81" w:rsidRPr="00D127DC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7F6BD459" w14:textId="77777777" w:rsidR="00375A81" w:rsidRPr="00D127DC" w:rsidRDefault="00375A81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66BE5969" w14:textId="77777777" w:rsidR="00375A81" w:rsidRPr="00D127DC" w:rsidRDefault="00375A81" w:rsidP="007E3589">
            <w:pPr>
              <w:rPr>
                <w:rFonts w:cs="Arial"/>
                <w:bCs/>
                <w:sz w:val="18"/>
                <w:szCs w:val="18"/>
                <w:u w:val="single"/>
              </w:rPr>
            </w:pPr>
            <w:r w:rsidRPr="00D65DA9">
              <w:rPr>
                <w:b/>
                <w:sz w:val="18"/>
                <w:szCs w:val="18"/>
              </w:rPr>
              <w:t>ZBS Haro:</w:t>
            </w:r>
            <w:r w:rsidRPr="00D127DC">
              <w:rPr>
                <w:sz w:val="18"/>
                <w:szCs w:val="18"/>
              </w:rPr>
              <w:t xml:space="preserve"> Haro, Briñas, </w:t>
            </w:r>
            <w:proofErr w:type="spellStart"/>
            <w:r w:rsidRPr="00D127DC">
              <w:rPr>
                <w:sz w:val="18"/>
                <w:szCs w:val="18"/>
              </w:rPr>
              <w:t>Cuzcurrita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Tirgo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Ochánduri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Sajazarra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Treviana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Foncea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Fonzaleche</w:t>
            </w:r>
            <w:proofErr w:type="spellEnd"/>
            <w:r w:rsidRPr="00D127DC">
              <w:rPr>
                <w:sz w:val="18"/>
                <w:szCs w:val="18"/>
              </w:rPr>
              <w:t xml:space="preserve">, S. Millán </w:t>
            </w:r>
            <w:proofErr w:type="spellStart"/>
            <w:r w:rsidRPr="00D127DC">
              <w:rPr>
                <w:sz w:val="18"/>
                <w:szCs w:val="18"/>
              </w:rPr>
              <w:t>Yécora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Cellórigo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Galbárruli</w:t>
            </w:r>
            <w:proofErr w:type="spellEnd"/>
            <w:r w:rsidRPr="00D127DC">
              <w:rPr>
                <w:sz w:val="18"/>
                <w:szCs w:val="18"/>
              </w:rPr>
              <w:t xml:space="preserve">, Villaseca, San Asensio, </w:t>
            </w:r>
            <w:proofErr w:type="spellStart"/>
            <w:r w:rsidRPr="00D127DC">
              <w:rPr>
                <w:sz w:val="18"/>
                <w:szCs w:val="18"/>
              </w:rPr>
              <w:t>Casalarreina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Ollauri</w:t>
            </w:r>
            <w:proofErr w:type="spellEnd"/>
            <w:r w:rsidRPr="00D127DC">
              <w:rPr>
                <w:sz w:val="18"/>
                <w:szCs w:val="18"/>
              </w:rPr>
              <w:t xml:space="preserve">, Rodezno, </w:t>
            </w:r>
            <w:proofErr w:type="spellStart"/>
            <w:r w:rsidRPr="00D127DC">
              <w:rPr>
                <w:sz w:val="18"/>
                <w:szCs w:val="18"/>
              </w:rPr>
              <w:t>Zarratón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Anguciana</w:t>
            </w:r>
            <w:proofErr w:type="spellEnd"/>
            <w:r w:rsidRPr="00D127DC">
              <w:rPr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sz w:val="18"/>
                <w:szCs w:val="18"/>
              </w:rPr>
              <w:t>Cihuri</w:t>
            </w:r>
            <w:proofErr w:type="spellEnd"/>
            <w:r w:rsidRPr="00D127DC">
              <w:rPr>
                <w:sz w:val="18"/>
                <w:szCs w:val="18"/>
              </w:rPr>
              <w:t xml:space="preserve">, Briones, </w:t>
            </w:r>
            <w:proofErr w:type="spellStart"/>
            <w:r w:rsidRPr="00D127DC">
              <w:rPr>
                <w:sz w:val="18"/>
                <w:szCs w:val="18"/>
              </w:rPr>
              <w:t>Gimileo</w:t>
            </w:r>
            <w:proofErr w:type="spellEnd"/>
            <w:r w:rsidRPr="00D127DC">
              <w:rPr>
                <w:sz w:val="18"/>
                <w:szCs w:val="18"/>
              </w:rPr>
              <w:t xml:space="preserve">, San Vicente, </w:t>
            </w:r>
            <w:proofErr w:type="spellStart"/>
            <w:r w:rsidRPr="00D127DC">
              <w:rPr>
                <w:sz w:val="18"/>
                <w:szCs w:val="18"/>
              </w:rPr>
              <w:t>Abalos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    </w:t>
            </w:r>
          </w:p>
          <w:p w14:paraId="2F78ED62" w14:textId="77777777" w:rsidR="00375A81" w:rsidRPr="00D127DC" w:rsidRDefault="00375A81" w:rsidP="007E3589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4D379314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</w:p>
          <w:p w14:paraId="6812553B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</w:p>
          <w:p w14:paraId="225CB903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  <w:r w:rsidRPr="00D127DC">
              <w:rPr>
                <w:sz w:val="18"/>
                <w:szCs w:val="18"/>
              </w:rPr>
              <w:t>Frontón municipal de Haro (9:30-14.15h)</w:t>
            </w:r>
          </w:p>
          <w:p w14:paraId="5CEEED4E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  <w:r w:rsidRPr="00D127DC">
              <w:rPr>
                <w:sz w:val="18"/>
                <w:szCs w:val="18"/>
              </w:rPr>
              <w:t>850 personas citadas aprox</w:t>
            </w:r>
            <w:r>
              <w:rPr>
                <w:sz w:val="18"/>
                <w:szCs w:val="18"/>
              </w:rPr>
              <w:t>.</w:t>
            </w:r>
          </w:p>
          <w:p w14:paraId="5512BFCC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</w:p>
          <w:p w14:paraId="4B54D59E" w14:textId="77777777" w:rsidR="00375A81" w:rsidRPr="00D127DC" w:rsidRDefault="00375A81" w:rsidP="007E3589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  <w:p w14:paraId="1093E671" w14:textId="77777777" w:rsidR="00375A81" w:rsidRPr="00D127DC" w:rsidRDefault="00375A81" w:rsidP="007E3589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  <w:p w14:paraId="14FC40F0" w14:textId="77777777" w:rsidR="00375A81" w:rsidRPr="00D127DC" w:rsidRDefault="00375A81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375A81" w:rsidRPr="00D127DC" w14:paraId="716D6439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2D9FE7ED" w14:textId="77777777" w:rsidR="00375A81" w:rsidRPr="00D127DC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61B67BB9" w14:textId="77777777" w:rsidR="00375A81" w:rsidRDefault="00375A81" w:rsidP="007E3589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</w:p>
          <w:p w14:paraId="30B5427F" w14:textId="77777777" w:rsidR="00375A81" w:rsidRPr="00D65DA9" w:rsidRDefault="00375A81" w:rsidP="007E3589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ZBS Logroño</w:t>
            </w:r>
          </w:p>
          <w:p w14:paraId="34C4D742" w14:textId="77777777" w:rsidR="00375A81" w:rsidRPr="00D127DC" w:rsidRDefault="00375A81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7E82BFA3" w14:textId="77777777" w:rsidR="00375A81" w:rsidRDefault="00375A81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  <w:p w14:paraId="78FEC70C" w14:textId="77777777" w:rsidR="00375A81" w:rsidRDefault="00375A81" w:rsidP="007E3589">
            <w:pPr>
              <w:spacing w:before="0"/>
              <w:rPr>
                <w:rFonts w:cs="Arial"/>
                <w:sz w:val="18"/>
                <w:szCs w:val="18"/>
              </w:rPr>
            </w:pPr>
            <w:proofErr w:type="spellStart"/>
            <w:r w:rsidRPr="00D127DC">
              <w:rPr>
                <w:rFonts w:cs="Arial"/>
                <w:sz w:val="18"/>
                <w:szCs w:val="18"/>
              </w:rPr>
              <w:t>Riojaforum</w:t>
            </w:r>
            <w:proofErr w:type="spellEnd"/>
            <w:r w:rsidRPr="00D127DC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09:00-14:00h.</w:t>
            </w:r>
            <w:r w:rsidRPr="00D127DC">
              <w:rPr>
                <w:rFonts w:cs="Arial"/>
                <w:sz w:val="18"/>
                <w:szCs w:val="18"/>
              </w:rPr>
              <w:t>)</w:t>
            </w:r>
          </w:p>
          <w:p w14:paraId="343E3B5F" w14:textId="77777777" w:rsidR="00375A81" w:rsidRPr="00D127DC" w:rsidRDefault="00375A81" w:rsidP="007E3589">
            <w:pPr>
              <w:spacing w:before="0"/>
              <w:rPr>
                <w:rFonts w:cs="Arial"/>
                <w:sz w:val="18"/>
                <w:szCs w:val="18"/>
              </w:rPr>
            </w:pPr>
            <w:r w:rsidRPr="00D127DC">
              <w:rPr>
                <w:rFonts w:cs="Arial"/>
                <w:sz w:val="18"/>
                <w:szCs w:val="18"/>
              </w:rPr>
              <w:t xml:space="preserve">900 personas citadas aprox. </w:t>
            </w:r>
          </w:p>
          <w:p w14:paraId="52786FFF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</w:p>
        </w:tc>
      </w:tr>
      <w:tr w:rsidR="00375A81" w:rsidRPr="00D127DC" w14:paraId="1F994204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0CAACFB4" w14:textId="77777777" w:rsidR="00375A81" w:rsidRPr="00D127DC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0FEEDC93" w14:textId="77777777" w:rsidR="00375A81" w:rsidRDefault="00375A81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9909F02" w14:textId="72676F9D" w:rsidR="00375A81" w:rsidRPr="007928F5" w:rsidRDefault="00375A81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928F5">
              <w:rPr>
                <w:rFonts w:cs="Arial"/>
                <w:b/>
                <w:bCs/>
                <w:sz w:val="18"/>
                <w:szCs w:val="18"/>
              </w:rPr>
              <w:t xml:space="preserve">Primeras dosis </w:t>
            </w:r>
            <w:r w:rsidR="001A1360">
              <w:rPr>
                <w:rFonts w:cs="Arial"/>
                <w:b/>
                <w:bCs/>
                <w:sz w:val="18"/>
                <w:szCs w:val="18"/>
              </w:rPr>
              <w:t>66</w:t>
            </w:r>
            <w:r w:rsidRPr="007928F5">
              <w:rPr>
                <w:rFonts w:cs="Arial"/>
                <w:b/>
                <w:bCs/>
                <w:sz w:val="18"/>
                <w:szCs w:val="18"/>
              </w:rPr>
              <w:t>-69 años (Pfizer)</w:t>
            </w:r>
          </w:p>
          <w:p w14:paraId="1C3104FE" w14:textId="77777777" w:rsidR="00375A81" w:rsidRPr="00D127DC" w:rsidRDefault="00375A81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375A81" w:rsidRPr="00D127DC" w14:paraId="5903E30B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558660B4" w14:textId="77777777" w:rsidR="00375A81" w:rsidRPr="00D127DC" w:rsidRDefault="00375A81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5ED03E21" w14:textId="77777777" w:rsidR="00375A81" w:rsidRPr="00D127DC" w:rsidRDefault="00375A81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75EC53FF" w14:textId="77777777" w:rsidR="00375A81" w:rsidRPr="007928F5" w:rsidRDefault="00375A81" w:rsidP="007E3589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  <w:r w:rsidRPr="007928F5">
              <w:rPr>
                <w:rFonts w:cs="Arial"/>
                <w:b/>
                <w:bCs/>
                <w:sz w:val="18"/>
                <w:szCs w:val="18"/>
              </w:rPr>
              <w:t>ZBS Logroño</w:t>
            </w:r>
          </w:p>
          <w:p w14:paraId="065F5FF1" w14:textId="77777777" w:rsidR="00375A81" w:rsidRPr="00D127DC" w:rsidRDefault="00375A81" w:rsidP="007E3589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</w:p>
          <w:p w14:paraId="13F04F3C" w14:textId="77777777" w:rsidR="00375A81" w:rsidRPr="00D127DC" w:rsidRDefault="00375A81" w:rsidP="007E3589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051C6A7F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</w:p>
          <w:p w14:paraId="2E2E385E" w14:textId="77777777" w:rsidR="00375A81" w:rsidRDefault="00375A81" w:rsidP="007E3589">
            <w:pPr>
              <w:spacing w:before="0"/>
              <w:rPr>
                <w:rFonts w:cs="Arial"/>
                <w:sz w:val="18"/>
                <w:szCs w:val="18"/>
              </w:rPr>
            </w:pPr>
            <w:proofErr w:type="spellStart"/>
            <w:r w:rsidRPr="00D127DC">
              <w:rPr>
                <w:rFonts w:cs="Arial"/>
                <w:sz w:val="18"/>
                <w:szCs w:val="18"/>
              </w:rPr>
              <w:t>Riojaforum</w:t>
            </w:r>
            <w:proofErr w:type="spellEnd"/>
            <w:r w:rsidRPr="00D127DC">
              <w:rPr>
                <w:rFonts w:cs="Arial"/>
                <w:sz w:val="18"/>
                <w:szCs w:val="18"/>
              </w:rPr>
              <w:t xml:space="preserve"> (</w:t>
            </w:r>
            <w:r w:rsidRPr="00D127DC">
              <w:rPr>
                <w:sz w:val="18"/>
                <w:szCs w:val="18"/>
                <w:lang w:eastAsia="es-ES"/>
              </w:rPr>
              <w:t>15:00-20:00</w:t>
            </w:r>
            <w:r>
              <w:rPr>
                <w:sz w:val="18"/>
                <w:szCs w:val="18"/>
                <w:lang w:eastAsia="es-ES"/>
              </w:rPr>
              <w:t>h.</w:t>
            </w:r>
            <w:r w:rsidRPr="00D127DC">
              <w:rPr>
                <w:rFonts w:cs="Arial"/>
                <w:sz w:val="18"/>
                <w:szCs w:val="18"/>
              </w:rPr>
              <w:t>)</w:t>
            </w:r>
          </w:p>
          <w:p w14:paraId="1D81E1CD" w14:textId="77777777" w:rsidR="00375A81" w:rsidRPr="00D127DC" w:rsidRDefault="00375A81" w:rsidP="007E3589">
            <w:pPr>
              <w:spacing w:before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960</w:t>
            </w:r>
            <w:r w:rsidRPr="00D127DC">
              <w:rPr>
                <w:rFonts w:cs="Arial"/>
                <w:sz w:val="18"/>
                <w:szCs w:val="18"/>
              </w:rPr>
              <w:t xml:space="preserve"> personas citadas aprox. </w:t>
            </w:r>
          </w:p>
          <w:p w14:paraId="1AC0297A" w14:textId="77777777" w:rsidR="00375A81" w:rsidRPr="00D127DC" w:rsidRDefault="00375A81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375A81" w:rsidRPr="00D127DC" w14:paraId="46C99446" w14:textId="77777777" w:rsidTr="00375A81">
        <w:tc>
          <w:tcPr>
            <w:tcW w:w="9493" w:type="dxa"/>
            <w:gridSpan w:val="3"/>
            <w:shd w:val="clear" w:color="auto" w:fill="17365D" w:themeFill="text2" w:themeFillShade="BF"/>
          </w:tcPr>
          <w:p w14:paraId="6065A420" w14:textId="77777777" w:rsidR="00375A81" w:rsidRDefault="00375A81" w:rsidP="00D65DA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5A49A8A" w14:textId="4BCBB182" w:rsidR="00375A81" w:rsidRDefault="00375A81" w:rsidP="00D65DA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A1360" w:rsidRPr="00D127DC" w14:paraId="63FC9438" w14:textId="77777777" w:rsidTr="00C02AF0">
        <w:tc>
          <w:tcPr>
            <w:tcW w:w="1413" w:type="dxa"/>
            <w:vMerge w:val="restart"/>
            <w:shd w:val="clear" w:color="auto" w:fill="8DB3E2" w:themeFill="text2" w:themeFillTint="66"/>
          </w:tcPr>
          <w:p w14:paraId="18CC630B" w14:textId="77777777" w:rsidR="001A1360" w:rsidRPr="00D127DC" w:rsidRDefault="001A1360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400648D" w14:textId="77777777" w:rsidR="001A1360" w:rsidRDefault="001A13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E1E60F8" w14:textId="77777777" w:rsidR="001A1360" w:rsidRDefault="001A13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E7AEBB9" w14:textId="45769EB8" w:rsidR="001A1360" w:rsidRDefault="001A13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2B3C4F8" w14:textId="75984CE9" w:rsidR="00983509" w:rsidRDefault="00983509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ECB795B" w14:textId="77777777" w:rsidR="00983509" w:rsidRDefault="00983509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CB20C0C" w14:textId="77777777" w:rsidR="001A1360" w:rsidRPr="00D127DC" w:rsidRDefault="001A1360" w:rsidP="003D380A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74B11C4" w14:textId="77777777" w:rsidR="001A1360" w:rsidRPr="00D127DC" w:rsidRDefault="001A1360" w:rsidP="00375A8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127DC">
              <w:rPr>
                <w:rFonts w:cs="Arial"/>
                <w:b/>
                <w:bCs/>
                <w:sz w:val="18"/>
                <w:szCs w:val="18"/>
              </w:rPr>
              <w:t>M 04-05</w:t>
            </w:r>
          </w:p>
          <w:p w14:paraId="39A9BC19" w14:textId="77777777" w:rsidR="001A1360" w:rsidRPr="00D127DC" w:rsidRDefault="001A1360" w:rsidP="00BB1AD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FA1DFFA" w14:textId="77777777" w:rsidR="001A1360" w:rsidRPr="00D127DC" w:rsidRDefault="001A1360" w:rsidP="00BB1AD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5117471" w14:textId="77777777" w:rsidR="001A1360" w:rsidRPr="00D127DC" w:rsidRDefault="001A1360" w:rsidP="00BB1AD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6F9F8435" w14:textId="77777777" w:rsidR="001A1360" w:rsidRDefault="001A1360" w:rsidP="00D65DA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59FD68B" w14:textId="77777777" w:rsidR="001A1360" w:rsidRPr="00D65DA9" w:rsidRDefault="001A1360" w:rsidP="00D65DA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Segundas dosis 70-79 años (Pfizer)</w:t>
            </w:r>
          </w:p>
          <w:p w14:paraId="0B700856" w14:textId="77777777" w:rsidR="001A1360" w:rsidRPr="00D127DC" w:rsidRDefault="001A1360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1A1360" w:rsidRPr="00D127DC" w14:paraId="50716695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0BB332D8" w14:textId="77777777" w:rsidR="001A1360" w:rsidRPr="00D127DC" w:rsidRDefault="001A1360" w:rsidP="00BB1AD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02953319" w14:textId="2180ECC6" w:rsidR="001A1360" w:rsidRDefault="001A1360" w:rsidP="001A1360">
            <w:pPr>
              <w:spacing w:before="0"/>
              <w:rPr>
                <w:b/>
                <w:sz w:val="18"/>
                <w:szCs w:val="18"/>
              </w:rPr>
            </w:pPr>
          </w:p>
          <w:p w14:paraId="5C8BD02B" w14:textId="1F93C264" w:rsidR="001A1360" w:rsidRPr="00D127DC" w:rsidRDefault="001A1360" w:rsidP="001A1360">
            <w:pPr>
              <w:spacing w:before="0"/>
              <w:rPr>
                <w:rFonts w:cs="Arial"/>
                <w:bCs/>
                <w:sz w:val="18"/>
                <w:szCs w:val="18"/>
              </w:rPr>
            </w:pPr>
            <w:r w:rsidRPr="00D65DA9">
              <w:rPr>
                <w:b/>
                <w:sz w:val="18"/>
                <w:szCs w:val="18"/>
              </w:rPr>
              <w:t>ZBS Haro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5736633E" w14:textId="77777777" w:rsidR="001A1360" w:rsidRPr="00D127DC" w:rsidRDefault="001A1360" w:rsidP="007E3589">
            <w:pPr>
              <w:spacing w:before="0"/>
              <w:rPr>
                <w:sz w:val="18"/>
                <w:szCs w:val="18"/>
              </w:rPr>
            </w:pPr>
          </w:p>
          <w:p w14:paraId="010E9869" w14:textId="337986F3" w:rsidR="001A1360" w:rsidRDefault="001A1360" w:rsidP="00375A81">
            <w:pPr>
              <w:spacing w:before="0"/>
              <w:rPr>
                <w:rFonts w:cs="Arial"/>
                <w:sz w:val="18"/>
                <w:szCs w:val="18"/>
              </w:rPr>
            </w:pPr>
            <w:r w:rsidRPr="00D127DC">
              <w:rPr>
                <w:rFonts w:cs="Arial"/>
                <w:sz w:val="18"/>
                <w:szCs w:val="18"/>
              </w:rPr>
              <w:t>Front</w:t>
            </w:r>
            <w:r w:rsidR="00D51850">
              <w:rPr>
                <w:rFonts w:cs="Arial"/>
                <w:sz w:val="18"/>
                <w:szCs w:val="18"/>
              </w:rPr>
              <w:t>ón municipal de Haro (9:30-14.15</w:t>
            </w:r>
            <w:r w:rsidRPr="00D127DC">
              <w:rPr>
                <w:rFonts w:cs="Arial"/>
                <w:sz w:val="18"/>
                <w:szCs w:val="18"/>
              </w:rPr>
              <w:t>h)</w:t>
            </w:r>
          </w:p>
          <w:p w14:paraId="3772FE57" w14:textId="7D844824" w:rsidR="001A1360" w:rsidRPr="00D127DC" w:rsidRDefault="001A1360" w:rsidP="00375A81">
            <w:pPr>
              <w:spacing w:before="0"/>
              <w:rPr>
                <w:rFonts w:cs="Arial"/>
                <w:sz w:val="18"/>
                <w:szCs w:val="18"/>
              </w:rPr>
            </w:pPr>
            <w:r w:rsidRPr="00D127DC">
              <w:rPr>
                <w:rFonts w:cs="Arial"/>
                <w:sz w:val="18"/>
                <w:szCs w:val="18"/>
              </w:rPr>
              <w:t xml:space="preserve">870 personas citadas </w:t>
            </w:r>
            <w:proofErr w:type="spellStart"/>
            <w:r w:rsidRPr="00D127DC">
              <w:rPr>
                <w:rFonts w:cs="Arial"/>
                <w:sz w:val="18"/>
                <w:szCs w:val="18"/>
              </w:rPr>
              <w:t>aprox</w:t>
            </w:r>
            <w:proofErr w:type="spellEnd"/>
          </w:p>
          <w:p w14:paraId="0A7F4B1E" w14:textId="77777777" w:rsidR="001A1360" w:rsidRPr="00D127DC" w:rsidRDefault="001A1360" w:rsidP="00D65DA9">
            <w:p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1A1360" w:rsidRPr="00D127DC" w14:paraId="765B0812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5F8FE321" w14:textId="77777777" w:rsidR="001A1360" w:rsidRPr="00D127DC" w:rsidRDefault="001A1360" w:rsidP="00BB1AD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70EBC28E" w14:textId="77777777" w:rsidR="001A1360" w:rsidRDefault="001A1360" w:rsidP="00D65DA9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</w:p>
          <w:p w14:paraId="5FD52F52" w14:textId="611EAD50" w:rsidR="001A1360" w:rsidRPr="00D65DA9" w:rsidRDefault="001A1360" w:rsidP="00D65DA9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ZBS Logroño</w:t>
            </w:r>
          </w:p>
          <w:p w14:paraId="2E095DBA" w14:textId="77777777" w:rsidR="001A1360" w:rsidRPr="00D127DC" w:rsidRDefault="001A1360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2AC35DB7" w14:textId="77777777" w:rsidR="001A1360" w:rsidRDefault="001A1360" w:rsidP="00D65DA9">
            <w:pPr>
              <w:spacing w:before="0"/>
              <w:rPr>
                <w:rFonts w:cs="Arial"/>
                <w:sz w:val="18"/>
                <w:szCs w:val="18"/>
              </w:rPr>
            </w:pPr>
          </w:p>
          <w:p w14:paraId="05FE0A99" w14:textId="2165A88A" w:rsidR="001A1360" w:rsidRPr="00D127DC" w:rsidRDefault="00D51850" w:rsidP="00C02AF0">
            <w:pPr>
              <w:spacing w:before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Riojaforum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(9:00</w:t>
            </w:r>
            <w:r w:rsidR="001A1360" w:rsidRPr="00D127DC">
              <w:rPr>
                <w:rFonts w:cs="Arial"/>
                <w:sz w:val="18"/>
                <w:szCs w:val="18"/>
              </w:rPr>
              <w:t>-14.00h.)</w:t>
            </w:r>
          </w:p>
          <w:p w14:paraId="79E67ACC" w14:textId="77D50EDA" w:rsidR="001A1360" w:rsidRPr="00D127DC" w:rsidRDefault="001A1360" w:rsidP="00C02AF0">
            <w:pPr>
              <w:spacing w:before="0"/>
              <w:rPr>
                <w:rFonts w:cs="Arial"/>
                <w:sz w:val="18"/>
                <w:szCs w:val="18"/>
              </w:rPr>
            </w:pPr>
            <w:r w:rsidRPr="00D127DC">
              <w:rPr>
                <w:rFonts w:cs="Arial"/>
                <w:sz w:val="18"/>
                <w:szCs w:val="18"/>
              </w:rPr>
              <w:t xml:space="preserve">980 personas citadas aprox. </w:t>
            </w:r>
          </w:p>
          <w:p w14:paraId="385D8243" w14:textId="77777777" w:rsidR="001A1360" w:rsidRPr="00D127DC" w:rsidRDefault="001A1360" w:rsidP="007E3589">
            <w:pPr>
              <w:spacing w:before="0"/>
              <w:rPr>
                <w:sz w:val="18"/>
                <w:szCs w:val="18"/>
              </w:rPr>
            </w:pPr>
          </w:p>
        </w:tc>
      </w:tr>
      <w:tr w:rsidR="001A1360" w:rsidRPr="00D127DC" w14:paraId="38A1A5F3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6B52A2F6" w14:textId="77777777" w:rsidR="001A1360" w:rsidRPr="00D127DC" w:rsidRDefault="001A1360" w:rsidP="00BB1AD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0E6E07BB" w14:textId="77777777" w:rsidR="001A1360" w:rsidRDefault="001A1360" w:rsidP="007928F5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62820D1" w14:textId="231054C5" w:rsidR="001A1360" w:rsidRPr="007928F5" w:rsidRDefault="001A1360" w:rsidP="007928F5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928F5">
              <w:rPr>
                <w:rFonts w:cs="Arial"/>
                <w:b/>
                <w:bCs/>
                <w:sz w:val="18"/>
                <w:szCs w:val="18"/>
              </w:rPr>
              <w:t xml:space="preserve">Primeras dosis </w:t>
            </w:r>
            <w:r>
              <w:rPr>
                <w:rFonts w:cs="Arial"/>
                <w:b/>
                <w:bCs/>
                <w:sz w:val="18"/>
                <w:szCs w:val="18"/>
              </w:rPr>
              <w:t>66</w:t>
            </w:r>
            <w:r w:rsidRPr="007928F5">
              <w:rPr>
                <w:rFonts w:cs="Arial"/>
                <w:b/>
                <w:bCs/>
                <w:sz w:val="18"/>
                <w:szCs w:val="18"/>
              </w:rPr>
              <w:t>-69 años (Pfizer)</w:t>
            </w:r>
          </w:p>
          <w:p w14:paraId="03B7AE2D" w14:textId="77777777" w:rsidR="001A1360" w:rsidRPr="00D127DC" w:rsidRDefault="001A1360" w:rsidP="00BB1ADC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1A1360" w:rsidRPr="00D127DC" w14:paraId="158E5895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74A38DDC" w14:textId="2979542C" w:rsidR="001A1360" w:rsidRPr="00D127DC" w:rsidRDefault="001A1360" w:rsidP="00BB1AD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537E88AF" w14:textId="77777777" w:rsidR="001A1360" w:rsidRPr="00D127DC" w:rsidRDefault="001A1360" w:rsidP="00BB1ADC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479CC95B" w14:textId="6D648159" w:rsidR="001A1360" w:rsidRPr="007928F5" w:rsidRDefault="00A313E3" w:rsidP="00D127DC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ZBS Haro</w:t>
            </w:r>
          </w:p>
          <w:p w14:paraId="4F10AE3E" w14:textId="77777777" w:rsidR="001A1360" w:rsidRPr="00D127DC" w:rsidRDefault="001A1360" w:rsidP="00BB1ADC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</w:p>
          <w:p w14:paraId="18D02EEA" w14:textId="77777777" w:rsidR="001A1360" w:rsidRPr="00D127DC" w:rsidRDefault="001A1360" w:rsidP="00D127DC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52A020FC" w14:textId="77777777" w:rsidR="001A1360" w:rsidRPr="00D127DC" w:rsidRDefault="001A1360" w:rsidP="00D127DC">
            <w:pPr>
              <w:spacing w:before="0"/>
              <w:rPr>
                <w:sz w:val="18"/>
                <w:szCs w:val="18"/>
              </w:rPr>
            </w:pPr>
          </w:p>
          <w:p w14:paraId="74AE962B" w14:textId="77777777" w:rsidR="00A313E3" w:rsidRPr="00A355E3" w:rsidRDefault="00A313E3" w:rsidP="00A313E3">
            <w:pPr>
              <w:spacing w:before="0"/>
              <w:rPr>
                <w:sz w:val="18"/>
                <w:szCs w:val="18"/>
              </w:rPr>
            </w:pPr>
            <w:r w:rsidRPr="00A355E3">
              <w:rPr>
                <w:sz w:val="18"/>
                <w:szCs w:val="18"/>
              </w:rPr>
              <w:t>Frontón municipal de Haro (</w:t>
            </w:r>
            <w:r w:rsidRPr="00A355E3">
              <w:rPr>
                <w:sz w:val="18"/>
                <w:szCs w:val="18"/>
                <w:lang w:eastAsia="es-ES"/>
              </w:rPr>
              <w:t>15:15-20:00</w:t>
            </w:r>
            <w:r>
              <w:rPr>
                <w:sz w:val="18"/>
                <w:szCs w:val="18"/>
                <w:lang w:eastAsia="es-ES"/>
              </w:rPr>
              <w:t>h.</w:t>
            </w:r>
            <w:r w:rsidRPr="00A355E3">
              <w:rPr>
                <w:sz w:val="18"/>
                <w:szCs w:val="18"/>
              </w:rPr>
              <w:t>)</w:t>
            </w:r>
          </w:p>
          <w:p w14:paraId="3BFA4FAF" w14:textId="77777777" w:rsidR="00A313E3" w:rsidRDefault="00A313E3" w:rsidP="00A313E3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Pr="00D127DC">
              <w:rPr>
                <w:sz w:val="18"/>
                <w:szCs w:val="18"/>
              </w:rPr>
              <w:t xml:space="preserve"> personas citadas aprox</w:t>
            </w:r>
            <w:r>
              <w:rPr>
                <w:sz w:val="18"/>
                <w:szCs w:val="18"/>
              </w:rPr>
              <w:t>.</w:t>
            </w:r>
          </w:p>
          <w:p w14:paraId="65FC27C3" w14:textId="36103E5E" w:rsidR="001A1360" w:rsidRPr="00D127DC" w:rsidRDefault="001A1360" w:rsidP="00A313E3">
            <w:p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1A1360" w:rsidRPr="00D127DC" w14:paraId="3AAD8756" w14:textId="77777777" w:rsidTr="001A1360">
        <w:tc>
          <w:tcPr>
            <w:tcW w:w="1413" w:type="dxa"/>
            <w:vMerge/>
            <w:shd w:val="clear" w:color="auto" w:fill="8DB3E2" w:themeFill="text2" w:themeFillTint="66"/>
          </w:tcPr>
          <w:p w14:paraId="4641E8C0" w14:textId="77777777" w:rsidR="001A1360" w:rsidRPr="00D127DC" w:rsidRDefault="001A1360" w:rsidP="00BB1AD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7FC21ECE" w14:textId="77777777" w:rsidR="001A1360" w:rsidRDefault="001A1360" w:rsidP="001A1360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14:paraId="7D9C8E7A" w14:textId="11A6060B" w:rsidR="001A1360" w:rsidRDefault="001A1360" w:rsidP="001A1360">
            <w:pPr>
              <w:spacing w:befor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A1360">
              <w:rPr>
                <w:b/>
                <w:sz w:val="18"/>
                <w:szCs w:val="18"/>
              </w:rPr>
              <w:t>Monodosis</w:t>
            </w:r>
            <w:proofErr w:type="spellEnd"/>
            <w:r w:rsidRPr="001A1360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66</w:t>
            </w:r>
            <w:r w:rsidRPr="007928F5">
              <w:rPr>
                <w:rFonts w:cs="Arial"/>
                <w:b/>
                <w:bCs/>
                <w:sz w:val="18"/>
                <w:szCs w:val="18"/>
              </w:rPr>
              <w:t>-69 años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1A1360">
              <w:rPr>
                <w:b/>
                <w:sz w:val="18"/>
                <w:szCs w:val="18"/>
              </w:rPr>
              <w:t>Janssen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14:paraId="10482484" w14:textId="5524BE12" w:rsidR="001A1360" w:rsidRPr="001A1360" w:rsidRDefault="001A1360" w:rsidP="001A1360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1A1360" w:rsidRPr="00D127DC" w14:paraId="63D2EFBB" w14:textId="77777777" w:rsidTr="00C02AF0">
        <w:tc>
          <w:tcPr>
            <w:tcW w:w="1413" w:type="dxa"/>
            <w:vMerge/>
            <w:shd w:val="clear" w:color="auto" w:fill="8DB3E2" w:themeFill="text2" w:themeFillTint="66"/>
          </w:tcPr>
          <w:p w14:paraId="05A0CDA8" w14:textId="77777777" w:rsidR="001A1360" w:rsidRPr="00D127DC" w:rsidRDefault="001A1360" w:rsidP="00BB1AD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33FC904F" w14:textId="255A5EE2" w:rsidR="00983509" w:rsidRPr="00983509" w:rsidRDefault="001A1360" w:rsidP="00983509">
            <w:pPr>
              <w:jc w:val="left"/>
              <w:rPr>
                <w:rFonts w:cs="Arial"/>
                <w:bCs/>
                <w:sz w:val="18"/>
                <w:szCs w:val="18"/>
              </w:rPr>
            </w:pPr>
            <w:r w:rsidRPr="00983509">
              <w:rPr>
                <w:rFonts w:cs="Arial"/>
                <w:b/>
                <w:bCs/>
                <w:sz w:val="18"/>
                <w:szCs w:val="18"/>
              </w:rPr>
              <w:t>ZBS Santo Domingo</w:t>
            </w:r>
            <w:r w:rsidR="00983509" w:rsidRPr="00983509">
              <w:rPr>
                <w:rFonts w:cs="Arial"/>
                <w:b/>
                <w:bCs/>
                <w:sz w:val="18"/>
                <w:szCs w:val="18"/>
              </w:rPr>
              <w:t xml:space="preserve"> de la Calzada</w:t>
            </w:r>
            <w:r w:rsidR="00983509" w:rsidRPr="00983509">
              <w:rPr>
                <w:b/>
                <w:sz w:val="18"/>
                <w:szCs w:val="18"/>
              </w:rPr>
              <w:t>:</w:t>
            </w:r>
            <w:r w:rsidR="00983509" w:rsidRPr="00983509">
              <w:rPr>
                <w:sz w:val="18"/>
                <w:szCs w:val="18"/>
              </w:rPr>
              <w:t xml:space="preserve"> </w:t>
            </w:r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Santo Domingo de la Calzada, Grañón,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Villarta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Quintanar, Morales, Corporales,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Ezcaray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Ojacastro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Santurde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Santurdejo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Pazuengos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Valgañón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Zorraquín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Castañares, San Torcuato, Baños Rioja, Casas Blancas, Bañares, Manzanares, Hervías,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Cirueña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Gallinero,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Ciriñuela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Leiva,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Villalovar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Herramelluri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 xml:space="preserve"> y </w:t>
            </w:r>
            <w:proofErr w:type="spellStart"/>
            <w:r w:rsidR="00983509" w:rsidRPr="00983509">
              <w:rPr>
                <w:rFonts w:cs="Arial"/>
                <w:bCs/>
                <w:sz w:val="18"/>
                <w:szCs w:val="18"/>
              </w:rPr>
              <w:t>Tormanto</w:t>
            </w:r>
            <w:proofErr w:type="spellEnd"/>
            <w:r w:rsidR="00983509" w:rsidRPr="00983509">
              <w:rPr>
                <w:rFonts w:cs="Arial"/>
                <w:bCs/>
                <w:sz w:val="18"/>
                <w:szCs w:val="18"/>
              </w:rPr>
              <w:t>.</w:t>
            </w:r>
          </w:p>
          <w:p w14:paraId="030FCFDE" w14:textId="558A416B" w:rsidR="001A1360" w:rsidRPr="00983509" w:rsidRDefault="001A1360" w:rsidP="001A1360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04FE4BF3" w14:textId="71E1EB61" w:rsidR="001A1360" w:rsidRPr="00983509" w:rsidRDefault="001A1360" w:rsidP="001A1360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57859BD9" w14:textId="77777777" w:rsidR="00983509" w:rsidRPr="00983509" w:rsidRDefault="00983509" w:rsidP="00983509">
            <w:pPr>
              <w:spacing w:before="0"/>
              <w:rPr>
                <w:sz w:val="18"/>
                <w:szCs w:val="18"/>
              </w:rPr>
            </w:pPr>
          </w:p>
          <w:p w14:paraId="11A2A69F" w14:textId="77777777" w:rsidR="00A04352" w:rsidRDefault="00A04352" w:rsidP="00983509">
            <w:pPr>
              <w:spacing w:before="0"/>
              <w:rPr>
                <w:sz w:val="18"/>
                <w:szCs w:val="18"/>
              </w:rPr>
            </w:pPr>
          </w:p>
          <w:p w14:paraId="2AFAB315" w14:textId="77777777" w:rsidR="00A04352" w:rsidRDefault="00A04352" w:rsidP="00983509">
            <w:pPr>
              <w:spacing w:before="0"/>
              <w:rPr>
                <w:sz w:val="18"/>
                <w:szCs w:val="18"/>
              </w:rPr>
            </w:pPr>
          </w:p>
          <w:p w14:paraId="310B23AC" w14:textId="77777777" w:rsidR="00A04352" w:rsidRDefault="00A04352" w:rsidP="00983509">
            <w:pPr>
              <w:spacing w:before="0"/>
              <w:rPr>
                <w:sz w:val="18"/>
                <w:szCs w:val="18"/>
              </w:rPr>
            </w:pPr>
          </w:p>
          <w:p w14:paraId="086E2C7E" w14:textId="6EB50198" w:rsidR="00983509" w:rsidRPr="00983509" w:rsidRDefault="00983509" w:rsidP="00983509">
            <w:pPr>
              <w:spacing w:before="0"/>
              <w:rPr>
                <w:sz w:val="18"/>
                <w:szCs w:val="18"/>
              </w:rPr>
            </w:pPr>
            <w:r w:rsidRPr="00983509">
              <w:rPr>
                <w:sz w:val="18"/>
                <w:szCs w:val="18"/>
              </w:rPr>
              <w:t xml:space="preserve">Polideportivo Valle del </w:t>
            </w:r>
            <w:proofErr w:type="spellStart"/>
            <w:r w:rsidRPr="00983509">
              <w:rPr>
                <w:sz w:val="18"/>
                <w:szCs w:val="18"/>
              </w:rPr>
              <w:t>Oja</w:t>
            </w:r>
            <w:proofErr w:type="spellEnd"/>
            <w:r w:rsidRPr="00983509">
              <w:rPr>
                <w:sz w:val="18"/>
                <w:szCs w:val="18"/>
              </w:rPr>
              <w:t xml:space="preserve"> (9.</w:t>
            </w:r>
            <w:r>
              <w:rPr>
                <w:sz w:val="18"/>
                <w:szCs w:val="18"/>
              </w:rPr>
              <w:t>30-14</w:t>
            </w:r>
            <w:r w:rsidRPr="00983509">
              <w:rPr>
                <w:sz w:val="18"/>
                <w:szCs w:val="18"/>
              </w:rPr>
              <w:t>.30h)</w:t>
            </w:r>
          </w:p>
          <w:p w14:paraId="6EC114E2" w14:textId="35EBFB72" w:rsidR="00983509" w:rsidRPr="00983509" w:rsidRDefault="00983509" w:rsidP="00983509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  <w:r w:rsidRPr="00983509">
              <w:rPr>
                <w:sz w:val="18"/>
                <w:szCs w:val="18"/>
              </w:rPr>
              <w:t xml:space="preserve"> personas citadas aprox.</w:t>
            </w:r>
          </w:p>
          <w:p w14:paraId="2AB4594F" w14:textId="77777777" w:rsidR="001A1360" w:rsidRPr="00983509" w:rsidRDefault="001A1360" w:rsidP="00D127DC">
            <w:pPr>
              <w:spacing w:before="0"/>
              <w:rPr>
                <w:sz w:val="18"/>
                <w:szCs w:val="18"/>
              </w:rPr>
            </w:pPr>
          </w:p>
        </w:tc>
      </w:tr>
      <w:tr w:rsidR="00ED783A" w:rsidRPr="00D127DC" w14:paraId="5A2F4526" w14:textId="77777777" w:rsidTr="00E30DAC">
        <w:tc>
          <w:tcPr>
            <w:tcW w:w="9493" w:type="dxa"/>
            <w:gridSpan w:val="3"/>
            <w:shd w:val="clear" w:color="auto" w:fill="1F497D" w:themeFill="text2"/>
          </w:tcPr>
          <w:p w14:paraId="61A75461" w14:textId="77777777" w:rsidR="00ED783A" w:rsidRDefault="00ED783A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BF1113E" w14:textId="2796DCF4" w:rsidR="002D4E19" w:rsidRDefault="002D4E19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A6460" w:rsidRPr="00D127DC" w14:paraId="4145C755" w14:textId="77777777" w:rsidTr="007E3589">
        <w:tc>
          <w:tcPr>
            <w:tcW w:w="1413" w:type="dxa"/>
            <w:vMerge w:val="restart"/>
            <w:shd w:val="clear" w:color="auto" w:fill="8DB3E2" w:themeFill="text2" w:themeFillTint="66"/>
          </w:tcPr>
          <w:p w14:paraId="18F99F19" w14:textId="77777777" w:rsidR="005A6460" w:rsidRPr="00D127DC" w:rsidRDefault="005A6460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B594D50" w14:textId="77777777" w:rsidR="005A6460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BF7B79F" w14:textId="77777777" w:rsidR="005A6460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F460129" w14:textId="77777777" w:rsidR="005A6460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BA73B85" w14:textId="77777777" w:rsidR="005A6460" w:rsidRPr="00D127DC" w:rsidRDefault="005A6460" w:rsidP="007E3589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9A30495" w14:textId="5AC7CA78" w:rsidR="005A6460" w:rsidRPr="00D127DC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 05</w:t>
            </w:r>
            <w:r w:rsidRPr="00D127DC">
              <w:rPr>
                <w:rFonts w:cs="Arial"/>
                <w:b/>
                <w:bCs/>
                <w:sz w:val="18"/>
                <w:szCs w:val="18"/>
              </w:rPr>
              <w:t>-05</w:t>
            </w:r>
          </w:p>
          <w:p w14:paraId="6DF3827F" w14:textId="77777777" w:rsidR="005A6460" w:rsidRPr="00D127DC" w:rsidRDefault="005A6460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31E22F15" w14:textId="77777777" w:rsidR="005A6460" w:rsidRPr="00D127DC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D3516AA" w14:textId="77777777" w:rsidR="005A6460" w:rsidRPr="00D127DC" w:rsidRDefault="005A6460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08B35007" w14:textId="77777777" w:rsidR="005A6460" w:rsidRDefault="005A6460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211CEF8" w14:textId="77777777" w:rsidR="005A6460" w:rsidRPr="00D65DA9" w:rsidRDefault="005A6460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Segundas dosis 70-79 años (Pfizer)</w:t>
            </w:r>
          </w:p>
          <w:p w14:paraId="603DE34C" w14:textId="77777777" w:rsidR="005A6460" w:rsidRPr="00D127DC" w:rsidRDefault="005A6460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5A6460" w:rsidRPr="00D127DC" w14:paraId="04BD578A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2CFCD0DC" w14:textId="77777777" w:rsidR="005A6460" w:rsidRPr="00D127DC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79E55E9C" w14:textId="77777777" w:rsidR="005A6460" w:rsidRDefault="005A6460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6F6B8CF1" w14:textId="77777777" w:rsidR="005A6460" w:rsidRDefault="005A6460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0C0AE693" w14:textId="1B73C068" w:rsidR="005A6460" w:rsidRPr="00D127DC" w:rsidRDefault="005A6460" w:rsidP="007E3589">
            <w:pPr>
              <w:spacing w:before="0"/>
              <w:rPr>
                <w:rFonts w:cs="Arial"/>
                <w:bCs/>
                <w:sz w:val="18"/>
                <w:szCs w:val="18"/>
              </w:rPr>
            </w:pPr>
            <w:r w:rsidRPr="00D65DA9">
              <w:rPr>
                <w:b/>
                <w:sz w:val="18"/>
                <w:szCs w:val="18"/>
              </w:rPr>
              <w:t xml:space="preserve">ZBS </w:t>
            </w:r>
            <w:r>
              <w:rPr>
                <w:b/>
                <w:sz w:val="18"/>
                <w:szCs w:val="18"/>
              </w:rPr>
              <w:t>Santo Domingo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193C53F8" w14:textId="77777777" w:rsidR="005A6460" w:rsidRPr="00D127DC" w:rsidRDefault="005A6460" w:rsidP="007E3589">
            <w:pPr>
              <w:spacing w:before="0"/>
              <w:rPr>
                <w:sz w:val="18"/>
                <w:szCs w:val="18"/>
              </w:rPr>
            </w:pPr>
          </w:p>
          <w:p w14:paraId="70E37DC9" w14:textId="65EFAF0D" w:rsidR="005A6460" w:rsidRPr="00983509" w:rsidRDefault="005A6460" w:rsidP="005A6460">
            <w:pPr>
              <w:spacing w:before="0"/>
              <w:rPr>
                <w:sz w:val="18"/>
                <w:szCs w:val="18"/>
              </w:rPr>
            </w:pPr>
            <w:r w:rsidRPr="00983509">
              <w:rPr>
                <w:sz w:val="18"/>
                <w:szCs w:val="18"/>
              </w:rPr>
              <w:t xml:space="preserve">Polideportivo Valle del </w:t>
            </w:r>
            <w:proofErr w:type="spellStart"/>
            <w:r w:rsidRPr="00983509">
              <w:rPr>
                <w:sz w:val="18"/>
                <w:szCs w:val="18"/>
              </w:rPr>
              <w:t>Oja</w:t>
            </w:r>
            <w:proofErr w:type="spellEnd"/>
            <w:r w:rsidRPr="00983509">
              <w:rPr>
                <w:sz w:val="18"/>
                <w:szCs w:val="18"/>
              </w:rPr>
              <w:t xml:space="preserve"> (9.</w:t>
            </w:r>
            <w:r w:rsidR="00D51850">
              <w:rPr>
                <w:sz w:val="18"/>
                <w:szCs w:val="18"/>
              </w:rPr>
              <w:t>45- 13.45 y de 14:30-17:00</w:t>
            </w:r>
            <w:r w:rsidRPr="00983509">
              <w:rPr>
                <w:sz w:val="18"/>
                <w:szCs w:val="18"/>
              </w:rPr>
              <w:t>h)</w:t>
            </w:r>
          </w:p>
          <w:p w14:paraId="37069E10" w14:textId="0B170901" w:rsidR="005A6460" w:rsidRPr="00983509" w:rsidRDefault="005A6460" w:rsidP="005A6460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</w:t>
            </w:r>
            <w:r w:rsidRPr="00983509">
              <w:rPr>
                <w:sz w:val="18"/>
                <w:szCs w:val="18"/>
              </w:rPr>
              <w:t xml:space="preserve"> personas citadas aprox.</w:t>
            </w:r>
          </w:p>
          <w:p w14:paraId="757AD7FF" w14:textId="77777777" w:rsidR="005A6460" w:rsidRPr="00D127DC" w:rsidRDefault="005A6460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5A6460" w:rsidRPr="00D127DC" w14:paraId="38BFCA64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1B527103" w14:textId="77777777" w:rsidR="005A6460" w:rsidRPr="00D127DC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44C652F6" w14:textId="77777777" w:rsidR="005A6460" w:rsidRDefault="005A6460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7697D2A" w14:textId="77777777" w:rsidR="005A6460" w:rsidRPr="007928F5" w:rsidRDefault="005A6460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928F5">
              <w:rPr>
                <w:rFonts w:cs="Arial"/>
                <w:b/>
                <w:bCs/>
                <w:sz w:val="18"/>
                <w:szCs w:val="18"/>
              </w:rPr>
              <w:t xml:space="preserve">Primeras dosis </w:t>
            </w:r>
            <w:r>
              <w:rPr>
                <w:rFonts w:cs="Arial"/>
                <w:b/>
                <w:bCs/>
                <w:sz w:val="18"/>
                <w:szCs w:val="18"/>
              </w:rPr>
              <w:t>66</w:t>
            </w:r>
            <w:r w:rsidRPr="007928F5">
              <w:rPr>
                <w:rFonts w:cs="Arial"/>
                <w:b/>
                <w:bCs/>
                <w:sz w:val="18"/>
                <w:szCs w:val="18"/>
              </w:rPr>
              <w:t>-69 años (Pfizer)</w:t>
            </w:r>
          </w:p>
          <w:p w14:paraId="74F366E8" w14:textId="77777777" w:rsidR="005A6460" w:rsidRPr="00D127DC" w:rsidRDefault="005A6460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5A6460" w:rsidRPr="00D127DC" w14:paraId="62834D99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603D10AB" w14:textId="77777777" w:rsidR="005A6460" w:rsidRPr="00D127DC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21B561DD" w14:textId="77777777" w:rsidR="005A6460" w:rsidRDefault="005A6460" w:rsidP="007E3589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0B0E3026" w14:textId="77777777" w:rsidR="005A6460" w:rsidRPr="00A355E3" w:rsidRDefault="005A6460" w:rsidP="007E3589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ZBS Logroño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3A59CE17" w14:textId="77777777" w:rsidR="005A6460" w:rsidRDefault="005A6460" w:rsidP="007E3589">
            <w:pPr>
              <w:spacing w:before="0"/>
              <w:rPr>
                <w:sz w:val="18"/>
                <w:szCs w:val="18"/>
              </w:rPr>
            </w:pPr>
          </w:p>
          <w:p w14:paraId="2244093F" w14:textId="5674A08F" w:rsidR="005A6460" w:rsidRDefault="005A6460" w:rsidP="007E3589">
            <w:pPr>
              <w:spacing w:before="0"/>
              <w:rPr>
                <w:rFonts w:cs="Arial"/>
                <w:sz w:val="18"/>
                <w:szCs w:val="18"/>
              </w:rPr>
            </w:pPr>
            <w:proofErr w:type="spellStart"/>
            <w:r w:rsidRPr="00D127DC">
              <w:rPr>
                <w:rFonts w:cs="Arial"/>
                <w:sz w:val="18"/>
                <w:szCs w:val="18"/>
              </w:rPr>
              <w:t>Riojaforum</w:t>
            </w:r>
            <w:proofErr w:type="spellEnd"/>
            <w:r w:rsidRPr="00D127DC">
              <w:rPr>
                <w:rFonts w:cs="Arial"/>
                <w:sz w:val="18"/>
                <w:szCs w:val="18"/>
              </w:rPr>
              <w:t xml:space="preserve"> (</w:t>
            </w:r>
            <w:r w:rsidR="00A462E6">
              <w:rPr>
                <w:sz w:val="18"/>
                <w:szCs w:val="18"/>
                <w:lang w:eastAsia="es-ES"/>
              </w:rPr>
              <w:t>09:00-14:00h</w:t>
            </w:r>
            <w:r>
              <w:rPr>
                <w:sz w:val="18"/>
                <w:szCs w:val="18"/>
                <w:lang w:eastAsia="es-ES"/>
              </w:rPr>
              <w:t>.</w:t>
            </w:r>
            <w:r w:rsidRPr="00D127DC">
              <w:rPr>
                <w:rFonts w:cs="Arial"/>
                <w:sz w:val="18"/>
                <w:szCs w:val="18"/>
              </w:rPr>
              <w:t>)</w:t>
            </w:r>
          </w:p>
          <w:p w14:paraId="792AA30D" w14:textId="7AB1C21B" w:rsidR="005A6460" w:rsidRPr="00D127DC" w:rsidRDefault="00261C6B" w:rsidP="007E3589">
            <w:pPr>
              <w:spacing w:before="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1.700</w:t>
            </w:r>
            <w:r w:rsidR="005A6460" w:rsidRPr="00D127DC">
              <w:rPr>
                <w:rFonts w:cs="Arial"/>
                <w:sz w:val="18"/>
                <w:szCs w:val="18"/>
              </w:rPr>
              <w:t xml:space="preserve"> personas citadas aprox. </w:t>
            </w:r>
          </w:p>
          <w:p w14:paraId="73BE31A4" w14:textId="77777777" w:rsidR="005A6460" w:rsidRPr="00D127DC" w:rsidRDefault="005A6460" w:rsidP="007E3589">
            <w:pPr>
              <w:spacing w:before="0"/>
              <w:rPr>
                <w:sz w:val="18"/>
                <w:szCs w:val="18"/>
              </w:rPr>
            </w:pPr>
          </w:p>
        </w:tc>
      </w:tr>
      <w:tr w:rsidR="005A6460" w:rsidRPr="00D127DC" w14:paraId="3C5D5D7B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6244CB82" w14:textId="77777777" w:rsidR="005A6460" w:rsidRPr="00D127DC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04402DC5" w14:textId="77777777" w:rsidR="005A6460" w:rsidRDefault="005A6460" w:rsidP="007E3589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14:paraId="2D28957E" w14:textId="77777777" w:rsidR="005A6460" w:rsidRDefault="005A6460" w:rsidP="007E3589">
            <w:pPr>
              <w:spacing w:befor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A1360">
              <w:rPr>
                <w:b/>
                <w:sz w:val="18"/>
                <w:szCs w:val="18"/>
              </w:rPr>
              <w:t>Monodosis</w:t>
            </w:r>
            <w:proofErr w:type="spellEnd"/>
            <w:r w:rsidRPr="001A1360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66</w:t>
            </w:r>
            <w:r w:rsidRPr="007928F5">
              <w:rPr>
                <w:rFonts w:cs="Arial"/>
                <w:b/>
                <w:bCs/>
                <w:sz w:val="18"/>
                <w:szCs w:val="18"/>
              </w:rPr>
              <w:t>-69 años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1A1360">
              <w:rPr>
                <w:b/>
                <w:sz w:val="18"/>
                <w:szCs w:val="18"/>
              </w:rPr>
              <w:t>Janssen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14:paraId="08FBBBB9" w14:textId="77777777" w:rsidR="005A6460" w:rsidRPr="001A1360" w:rsidRDefault="005A6460" w:rsidP="007E3589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5A6460" w:rsidRPr="00D127DC" w14:paraId="7EF20803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64D81724" w14:textId="77777777" w:rsidR="005A6460" w:rsidRPr="00D127DC" w:rsidRDefault="005A6460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4CE3C26D" w14:textId="5376374B" w:rsidR="005A6460" w:rsidRPr="00983509" w:rsidRDefault="005A6460" w:rsidP="00A04352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83509">
              <w:rPr>
                <w:rFonts w:cs="Arial"/>
                <w:b/>
                <w:bCs/>
                <w:sz w:val="18"/>
                <w:szCs w:val="18"/>
              </w:rPr>
              <w:t xml:space="preserve">ZBS </w:t>
            </w:r>
            <w:r w:rsidR="002C2E9B">
              <w:rPr>
                <w:rFonts w:cs="Arial"/>
                <w:b/>
                <w:bCs/>
                <w:sz w:val="18"/>
                <w:szCs w:val="18"/>
              </w:rPr>
              <w:t>Cervera del Río Alhama</w:t>
            </w:r>
            <w:r w:rsidRPr="00983509">
              <w:rPr>
                <w:b/>
                <w:sz w:val="18"/>
                <w:szCs w:val="18"/>
              </w:rPr>
              <w:t>:</w:t>
            </w:r>
            <w:r w:rsidRPr="00983509">
              <w:rPr>
                <w:sz w:val="18"/>
                <w:szCs w:val="18"/>
              </w:rPr>
              <w:t xml:space="preserve"> </w:t>
            </w:r>
            <w:r w:rsidR="002C2E9B" w:rsidRPr="002C2E9B">
              <w:rPr>
                <w:sz w:val="18"/>
                <w:szCs w:val="18"/>
              </w:rPr>
              <w:t xml:space="preserve">Cervera, </w:t>
            </w:r>
            <w:proofErr w:type="spellStart"/>
            <w:r w:rsidR="002C2E9B" w:rsidRPr="002C2E9B">
              <w:rPr>
                <w:sz w:val="18"/>
                <w:szCs w:val="18"/>
              </w:rPr>
              <w:t>Cabretón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Las Ventas, Valverde, </w:t>
            </w:r>
            <w:proofErr w:type="spellStart"/>
            <w:r w:rsidR="002C2E9B" w:rsidRPr="002C2E9B">
              <w:rPr>
                <w:sz w:val="18"/>
                <w:szCs w:val="18"/>
              </w:rPr>
              <w:t>Valdegutur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Aguilar, </w:t>
            </w:r>
            <w:proofErr w:type="spellStart"/>
            <w:r w:rsidR="002C2E9B" w:rsidRPr="002C2E9B">
              <w:rPr>
                <w:sz w:val="18"/>
                <w:szCs w:val="18"/>
              </w:rPr>
              <w:t>Inestrillas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</w:t>
            </w:r>
            <w:proofErr w:type="spellStart"/>
            <w:r w:rsidR="002C2E9B" w:rsidRPr="002C2E9B">
              <w:rPr>
                <w:sz w:val="18"/>
                <w:szCs w:val="18"/>
              </w:rPr>
              <w:t>Navajún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</w:t>
            </w:r>
            <w:proofErr w:type="spellStart"/>
            <w:r w:rsidR="002C2E9B" w:rsidRPr="002C2E9B">
              <w:rPr>
                <w:sz w:val="18"/>
                <w:szCs w:val="18"/>
              </w:rPr>
              <w:t>Valdemadera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</w:t>
            </w:r>
            <w:proofErr w:type="spellStart"/>
            <w:r w:rsidR="002C2E9B" w:rsidRPr="002C2E9B">
              <w:rPr>
                <w:sz w:val="18"/>
                <w:szCs w:val="18"/>
              </w:rPr>
              <w:t>Cornago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</w:t>
            </w:r>
            <w:proofErr w:type="spellStart"/>
            <w:r w:rsidR="002C2E9B" w:rsidRPr="002C2E9B">
              <w:rPr>
                <w:sz w:val="18"/>
                <w:szCs w:val="18"/>
              </w:rPr>
              <w:t>Valdeperillo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Rincón de </w:t>
            </w:r>
            <w:proofErr w:type="spellStart"/>
            <w:r w:rsidR="002C2E9B" w:rsidRPr="002C2E9B">
              <w:rPr>
                <w:sz w:val="18"/>
                <w:szCs w:val="18"/>
              </w:rPr>
              <w:t>Olivedo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, </w:t>
            </w:r>
            <w:proofErr w:type="spellStart"/>
            <w:r w:rsidR="002C2E9B" w:rsidRPr="002C2E9B">
              <w:rPr>
                <w:sz w:val="18"/>
                <w:szCs w:val="18"/>
              </w:rPr>
              <w:t>Igea</w:t>
            </w:r>
            <w:proofErr w:type="spellEnd"/>
            <w:r w:rsidR="002C2E9B" w:rsidRPr="002C2E9B">
              <w:rPr>
                <w:sz w:val="18"/>
                <w:szCs w:val="18"/>
              </w:rPr>
              <w:t xml:space="preserve"> y Grávalos</w:t>
            </w:r>
          </w:p>
          <w:p w14:paraId="58A69FC5" w14:textId="77777777" w:rsidR="005A6460" w:rsidRPr="00983509" w:rsidRDefault="005A6460" w:rsidP="007E3589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04DBE9EB" w14:textId="77777777" w:rsidR="005A6460" w:rsidRDefault="005A6460" w:rsidP="007E3589">
            <w:pPr>
              <w:spacing w:before="0"/>
              <w:rPr>
                <w:sz w:val="18"/>
                <w:szCs w:val="18"/>
              </w:rPr>
            </w:pPr>
          </w:p>
          <w:p w14:paraId="03A9A0A3" w14:textId="77777777" w:rsidR="005A6460" w:rsidRDefault="005A6460" w:rsidP="007E3589">
            <w:pPr>
              <w:spacing w:before="0"/>
              <w:rPr>
                <w:sz w:val="18"/>
                <w:szCs w:val="18"/>
              </w:rPr>
            </w:pPr>
          </w:p>
          <w:p w14:paraId="333F7E23" w14:textId="7EF262D1" w:rsidR="00291AA0" w:rsidRDefault="00291AA0" w:rsidP="007E3589">
            <w:pPr>
              <w:spacing w:before="0"/>
              <w:rPr>
                <w:sz w:val="18"/>
                <w:szCs w:val="18"/>
              </w:rPr>
            </w:pPr>
            <w:r w:rsidRPr="00291AA0">
              <w:rPr>
                <w:sz w:val="18"/>
                <w:szCs w:val="18"/>
              </w:rPr>
              <w:t>Polideportivo Cervera (</w:t>
            </w:r>
            <w:r w:rsidR="008B0F2F" w:rsidRPr="00D127DC">
              <w:rPr>
                <w:sz w:val="18"/>
                <w:szCs w:val="18"/>
                <w:lang w:eastAsia="es-ES"/>
              </w:rPr>
              <w:t>15:00-20:00</w:t>
            </w:r>
            <w:r w:rsidR="008B0F2F">
              <w:rPr>
                <w:sz w:val="18"/>
                <w:szCs w:val="18"/>
                <w:lang w:eastAsia="es-ES"/>
              </w:rPr>
              <w:t>h.</w:t>
            </w:r>
            <w:r w:rsidR="008B0F2F" w:rsidRPr="00D127DC">
              <w:rPr>
                <w:rFonts w:cs="Arial"/>
                <w:sz w:val="18"/>
                <w:szCs w:val="18"/>
              </w:rPr>
              <w:t>)</w:t>
            </w:r>
          </w:p>
          <w:p w14:paraId="7F7FC041" w14:textId="09ED8F4E" w:rsidR="005A6460" w:rsidRPr="00983509" w:rsidRDefault="00291AA0" w:rsidP="007E3589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  <w:r w:rsidR="005A6460" w:rsidRPr="00983509">
              <w:rPr>
                <w:sz w:val="18"/>
                <w:szCs w:val="18"/>
              </w:rPr>
              <w:t xml:space="preserve"> personas citadas aprox.</w:t>
            </w:r>
          </w:p>
          <w:p w14:paraId="62FF8083" w14:textId="77777777" w:rsidR="005A6460" w:rsidRPr="00983509" w:rsidRDefault="005A6460" w:rsidP="007E3589">
            <w:pPr>
              <w:spacing w:before="0"/>
              <w:rPr>
                <w:sz w:val="18"/>
                <w:szCs w:val="18"/>
              </w:rPr>
            </w:pPr>
          </w:p>
        </w:tc>
      </w:tr>
      <w:tr w:rsidR="00ED783A" w:rsidRPr="00D127DC" w14:paraId="0D6BC17E" w14:textId="77777777" w:rsidTr="007E3589">
        <w:tc>
          <w:tcPr>
            <w:tcW w:w="9493" w:type="dxa"/>
            <w:gridSpan w:val="3"/>
            <w:shd w:val="clear" w:color="auto" w:fill="1F497D" w:themeFill="text2"/>
          </w:tcPr>
          <w:p w14:paraId="68873F5E" w14:textId="77777777" w:rsidR="00ED783A" w:rsidRDefault="00ED783A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427E96CB" w14:textId="0E15771D" w:rsidR="002D4E19" w:rsidRDefault="002D4E19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D783A" w:rsidRPr="00D127DC" w14:paraId="1284C269" w14:textId="77777777" w:rsidTr="007E3589">
        <w:tc>
          <w:tcPr>
            <w:tcW w:w="1413" w:type="dxa"/>
            <w:vMerge w:val="restart"/>
            <w:shd w:val="clear" w:color="auto" w:fill="8DB3E2" w:themeFill="text2" w:themeFillTint="66"/>
          </w:tcPr>
          <w:p w14:paraId="791908CB" w14:textId="77777777" w:rsidR="00ED783A" w:rsidRPr="00D127DC" w:rsidRDefault="00ED783A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07352C0" w14:textId="77777777" w:rsidR="00ED783A" w:rsidRDefault="00ED783A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33A70A1" w14:textId="77777777" w:rsidR="00ED783A" w:rsidRDefault="00ED783A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391E848" w14:textId="77777777" w:rsidR="001E60AF" w:rsidRDefault="001E60AF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1292B01" w14:textId="363B1498" w:rsidR="00ED783A" w:rsidRPr="00D127DC" w:rsidRDefault="00ED783A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 06</w:t>
            </w:r>
            <w:r w:rsidRPr="00D127DC">
              <w:rPr>
                <w:rFonts w:cs="Arial"/>
                <w:b/>
                <w:bCs/>
                <w:sz w:val="18"/>
                <w:szCs w:val="18"/>
              </w:rPr>
              <w:t>-05</w:t>
            </w:r>
          </w:p>
          <w:p w14:paraId="43639683" w14:textId="77777777" w:rsidR="00ED783A" w:rsidRPr="00D127DC" w:rsidRDefault="00ED783A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E91EE90" w14:textId="77777777" w:rsidR="00ED783A" w:rsidRPr="00D127DC" w:rsidRDefault="00ED783A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F79F563" w14:textId="77777777" w:rsidR="00ED783A" w:rsidRPr="00D127DC" w:rsidRDefault="00ED783A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24C7A019" w14:textId="77777777" w:rsidR="00ED783A" w:rsidRDefault="00ED783A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9559D5A" w14:textId="77777777" w:rsidR="00ED783A" w:rsidRPr="00D65DA9" w:rsidRDefault="00ED783A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Segundas dosis 70-79 años (Pfizer)</w:t>
            </w:r>
          </w:p>
          <w:p w14:paraId="04823701" w14:textId="77777777" w:rsidR="00ED783A" w:rsidRPr="00D127DC" w:rsidRDefault="00ED783A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ED783A" w:rsidRPr="00D127DC" w14:paraId="5FDCCBBF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0A22ED98" w14:textId="77777777" w:rsidR="00ED783A" w:rsidRPr="00D127DC" w:rsidRDefault="00ED783A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7901A393" w14:textId="77777777" w:rsidR="00ED783A" w:rsidRDefault="00ED783A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4EED49EB" w14:textId="77777777" w:rsidR="00ED783A" w:rsidRDefault="00ED783A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15CDAA93" w14:textId="77777777" w:rsidR="00ED783A" w:rsidRDefault="00ED783A" w:rsidP="00D83C39">
            <w:pPr>
              <w:spacing w:before="0"/>
              <w:rPr>
                <w:sz w:val="18"/>
                <w:szCs w:val="18"/>
              </w:rPr>
            </w:pPr>
            <w:r w:rsidRPr="00D65DA9">
              <w:rPr>
                <w:b/>
                <w:sz w:val="18"/>
                <w:szCs w:val="18"/>
              </w:rPr>
              <w:t xml:space="preserve">ZBS </w:t>
            </w:r>
            <w:proofErr w:type="spellStart"/>
            <w:r w:rsidR="00D83C39">
              <w:rPr>
                <w:b/>
                <w:sz w:val="18"/>
                <w:szCs w:val="18"/>
              </w:rPr>
              <w:t>Najera</w:t>
            </w:r>
            <w:proofErr w:type="spellEnd"/>
            <w:r w:rsidR="00D83C39">
              <w:rPr>
                <w:b/>
                <w:sz w:val="18"/>
                <w:szCs w:val="18"/>
              </w:rPr>
              <w:t xml:space="preserve">: </w:t>
            </w:r>
            <w:r w:rsidR="00D83C39" w:rsidRPr="00D83C39">
              <w:rPr>
                <w:sz w:val="18"/>
                <w:szCs w:val="18"/>
              </w:rPr>
              <w:t xml:space="preserve">Nájera, </w:t>
            </w:r>
            <w:proofErr w:type="spellStart"/>
            <w:r w:rsidR="00D83C39" w:rsidRPr="00D83C39">
              <w:rPr>
                <w:sz w:val="18"/>
                <w:szCs w:val="18"/>
              </w:rPr>
              <w:t>Tricio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Baños de Río </w:t>
            </w:r>
            <w:proofErr w:type="spellStart"/>
            <w:r w:rsidR="00D83C39" w:rsidRPr="00D83C39">
              <w:rPr>
                <w:sz w:val="18"/>
                <w:szCs w:val="18"/>
              </w:rPr>
              <w:t>Tobía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</w:t>
            </w:r>
            <w:proofErr w:type="spellStart"/>
            <w:r w:rsidR="00D83C39" w:rsidRPr="00D83C39">
              <w:rPr>
                <w:sz w:val="18"/>
                <w:szCs w:val="18"/>
              </w:rPr>
              <w:t>Badarán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Villar y Villarejo, </w:t>
            </w:r>
            <w:proofErr w:type="spellStart"/>
            <w:r w:rsidR="00D83C39" w:rsidRPr="00D83C39">
              <w:rPr>
                <w:sz w:val="18"/>
                <w:szCs w:val="18"/>
              </w:rPr>
              <w:t>Arenzanas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</w:t>
            </w:r>
            <w:proofErr w:type="spellStart"/>
            <w:r w:rsidR="00D83C39" w:rsidRPr="00D83C39">
              <w:rPr>
                <w:sz w:val="18"/>
                <w:szCs w:val="18"/>
              </w:rPr>
              <w:t>Camprovín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Sta. Coloma, Bezares, </w:t>
            </w:r>
            <w:proofErr w:type="spellStart"/>
            <w:r w:rsidR="00D83C39" w:rsidRPr="00D83C39">
              <w:rPr>
                <w:sz w:val="18"/>
                <w:szCs w:val="18"/>
              </w:rPr>
              <w:t>Castroviejo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</w:t>
            </w:r>
            <w:proofErr w:type="spellStart"/>
            <w:r w:rsidR="00D83C39" w:rsidRPr="00D83C39">
              <w:rPr>
                <w:sz w:val="18"/>
                <w:szCs w:val="18"/>
              </w:rPr>
              <w:t>Huércanos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</w:t>
            </w:r>
            <w:proofErr w:type="spellStart"/>
            <w:r w:rsidR="00D83C39" w:rsidRPr="00D83C39">
              <w:rPr>
                <w:sz w:val="18"/>
                <w:szCs w:val="18"/>
              </w:rPr>
              <w:t>Alesón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</w:t>
            </w:r>
            <w:proofErr w:type="spellStart"/>
            <w:r w:rsidR="00D83C39" w:rsidRPr="00D83C39">
              <w:rPr>
                <w:sz w:val="18"/>
                <w:szCs w:val="18"/>
              </w:rPr>
              <w:t>Manjarrés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Anguiano, Matute, </w:t>
            </w:r>
            <w:proofErr w:type="spellStart"/>
            <w:r w:rsidR="00D83C39" w:rsidRPr="00D83C39">
              <w:rPr>
                <w:sz w:val="18"/>
                <w:szCs w:val="18"/>
              </w:rPr>
              <w:t>Tobía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Ledesma, Pedroso, </w:t>
            </w:r>
            <w:proofErr w:type="spellStart"/>
            <w:r w:rsidR="00D83C39" w:rsidRPr="00D83C39">
              <w:rPr>
                <w:sz w:val="18"/>
                <w:szCs w:val="18"/>
              </w:rPr>
              <w:t>Alesanco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Cañas, Canillas, Torrecilla, </w:t>
            </w:r>
            <w:proofErr w:type="spellStart"/>
            <w:r w:rsidR="00D83C39" w:rsidRPr="00D83C39">
              <w:rPr>
                <w:sz w:val="18"/>
                <w:szCs w:val="18"/>
              </w:rPr>
              <w:t>S.Millán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Berceo, Bobadilla, </w:t>
            </w:r>
            <w:proofErr w:type="spellStart"/>
            <w:r w:rsidR="00D83C39" w:rsidRPr="00D83C39">
              <w:rPr>
                <w:sz w:val="18"/>
                <w:szCs w:val="18"/>
              </w:rPr>
              <w:t>Estollo</w:t>
            </w:r>
            <w:proofErr w:type="spellEnd"/>
            <w:r w:rsidR="00D83C39" w:rsidRPr="00D83C39">
              <w:rPr>
                <w:sz w:val="18"/>
                <w:szCs w:val="18"/>
              </w:rPr>
              <w:t>, San Andrés, Villaverde, Cárdenas, 7 Villas (</w:t>
            </w:r>
            <w:proofErr w:type="spellStart"/>
            <w:r w:rsidR="00D83C39" w:rsidRPr="00D83C39">
              <w:rPr>
                <w:sz w:val="18"/>
                <w:szCs w:val="18"/>
              </w:rPr>
              <w:t>Brieva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 en Cameros, Ventrosa, Viniegra de Abajo, Viniegra de </w:t>
            </w:r>
            <w:proofErr w:type="spellStart"/>
            <w:r w:rsidR="00D83C39" w:rsidRPr="00D83C39">
              <w:rPr>
                <w:sz w:val="18"/>
                <w:szCs w:val="18"/>
              </w:rPr>
              <w:t>Arrriba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Canales de la Sierra,  Mansilla y </w:t>
            </w:r>
            <w:proofErr w:type="spellStart"/>
            <w:r w:rsidR="00D83C39" w:rsidRPr="00D83C39">
              <w:rPr>
                <w:sz w:val="18"/>
                <w:szCs w:val="18"/>
              </w:rPr>
              <w:t>Villavelayo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), </w:t>
            </w:r>
            <w:proofErr w:type="spellStart"/>
            <w:r w:rsidR="00D83C39" w:rsidRPr="00D83C39">
              <w:rPr>
                <w:sz w:val="18"/>
                <w:szCs w:val="18"/>
              </w:rPr>
              <w:t>Uruñuela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Azofra, Cárdenas, </w:t>
            </w:r>
            <w:proofErr w:type="spellStart"/>
            <w:r w:rsidR="00D83C39" w:rsidRPr="00D83C39">
              <w:rPr>
                <w:sz w:val="18"/>
                <w:szCs w:val="18"/>
              </w:rPr>
              <w:t>Cordovín</w:t>
            </w:r>
            <w:proofErr w:type="spellEnd"/>
            <w:r w:rsidR="00D83C39" w:rsidRPr="00D83C39">
              <w:rPr>
                <w:sz w:val="18"/>
                <w:szCs w:val="18"/>
              </w:rPr>
              <w:t xml:space="preserve">, Hormilla y </w:t>
            </w:r>
            <w:proofErr w:type="spellStart"/>
            <w:r w:rsidR="00D83C39" w:rsidRPr="00D83C39">
              <w:rPr>
                <w:sz w:val="18"/>
                <w:szCs w:val="18"/>
              </w:rPr>
              <w:t>Hormilleja</w:t>
            </w:r>
            <w:proofErr w:type="spellEnd"/>
          </w:p>
          <w:p w14:paraId="00399E9B" w14:textId="69524FD6" w:rsidR="002D4E19" w:rsidRPr="00D127DC" w:rsidRDefault="002D4E19" w:rsidP="00D83C39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3D8658CE" w14:textId="77777777" w:rsidR="00ED783A" w:rsidRPr="00D127DC" w:rsidRDefault="00ED783A" w:rsidP="007E3589">
            <w:pPr>
              <w:spacing w:before="0"/>
              <w:rPr>
                <w:sz w:val="18"/>
                <w:szCs w:val="18"/>
              </w:rPr>
            </w:pPr>
          </w:p>
          <w:p w14:paraId="36612363" w14:textId="77777777" w:rsidR="00ED783A" w:rsidRDefault="00ED783A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  <w:p w14:paraId="15194C7A" w14:textId="79341827" w:rsidR="00C03A9C" w:rsidRDefault="00C03A9C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  <w:p w14:paraId="5E8F7D30" w14:textId="41C27F5E" w:rsidR="00A04352" w:rsidRDefault="00A04352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  <w:p w14:paraId="5D9D0653" w14:textId="77777777" w:rsidR="00A04352" w:rsidRDefault="00A04352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  <w:p w14:paraId="4F44E245" w14:textId="77777777" w:rsidR="00FC0B70" w:rsidRDefault="00C03A9C" w:rsidP="00C03A9C">
            <w:pPr>
              <w:spacing w:before="0"/>
              <w:rPr>
                <w:rFonts w:cs="Arial"/>
                <w:sz w:val="18"/>
                <w:szCs w:val="18"/>
              </w:rPr>
            </w:pPr>
            <w:r w:rsidRPr="00C03A9C">
              <w:rPr>
                <w:rFonts w:cs="Arial"/>
                <w:sz w:val="18"/>
                <w:szCs w:val="18"/>
              </w:rPr>
              <w:t>Pabellón Multiusos</w:t>
            </w:r>
            <w:r w:rsidR="00FC0B70">
              <w:rPr>
                <w:rFonts w:cs="Arial"/>
                <w:sz w:val="18"/>
                <w:szCs w:val="18"/>
              </w:rPr>
              <w:t xml:space="preserve"> de Nájera (9:30-14:00h.)</w:t>
            </w:r>
          </w:p>
          <w:p w14:paraId="0D3C5D87" w14:textId="1466CA1F" w:rsidR="00C03A9C" w:rsidRPr="00D127DC" w:rsidRDefault="00C03A9C" w:rsidP="00C03A9C">
            <w:pPr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800</w:t>
            </w:r>
            <w:r w:rsidRPr="00C03A9C">
              <w:rPr>
                <w:rFonts w:cs="Arial"/>
                <w:sz w:val="18"/>
                <w:szCs w:val="18"/>
              </w:rPr>
              <w:t xml:space="preserve"> personas citadas aprox.</w:t>
            </w:r>
          </w:p>
        </w:tc>
      </w:tr>
      <w:tr w:rsidR="00ED783A" w:rsidRPr="00D127DC" w14:paraId="19E9AA91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34815812" w14:textId="77777777" w:rsidR="00ED783A" w:rsidRPr="00D127DC" w:rsidRDefault="00ED783A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611C83C7" w14:textId="77777777" w:rsidR="00ED783A" w:rsidRDefault="00ED783A" w:rsidP="007E3589">
            <w:pPr>
              <w:spacing w:before="0"/>
              <w:rPr>
                <w:rFonts w:cs="Arial"/>
                <w:b/>
                <w:bCs/>
                <w:sz w:val="18"/>
                <w:szCs w:val="18"/>
              </w:rPr>
            </w:pPr>
          </w:p>
          <w:p w14:paraId="10B817E0" w14:textId="449D7D24" w:rsidR="00ED783A" w:rsidRPr="00D127DC" w:rsidRDefault="00ED783A" w:rsidP="001E60AF">
            <w:pPr>
              <w:spacing w:before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ZBS Logroño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0178ADF1" w14:textId="77777777" w:rsidR="00ED783A" w:rsidRDefault="00ED783A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  <w:p w14:paraId="0DB5A78F" w14:textId="2F917A4A" w:rsidR="00ED783A" w:rsidRPr="00D127DC" w:rsidRDefault="00ED783A" w:rsidP="007E3589">
            <w:pPr>
              <w:spacing w:before="0"/>
              <w:rPr>
                <w:rFonts w:cs="Arial"/>
                <w:sz w:val="18"/>
                <w:szCs w:val="18"/>
              </w:rPr>
            </w:pPr>
            <w:proofErr w:type="spellStart"/>
            <w:r w:rsidRPr="00D127DC">
              <w:rPr>
                <w:rFonts w:cs="Arial"/>
                <w:sz w:val="18"/>
                <w:szCs w:val="18"/>
              </w:rPr>
              <w:t>Riojaforum</w:t>
            </w:r>
            <w:proofErr w:type="spellEnd"/>
            <w:r w:rsidRPr="00D127DC">
              <w:rPr>
                <w:rFonts w:cs="Arial"/>
                <w:sz w:val="18"/>
                <w:szCs w:val="18"/>
              </w:rPr>
              <w:t xml:space="preserve"> (</w:t>
            </w:r>
            <w:r w:rsidR="004C3AE3">
              <w:rPr>
                <w:rFonts w:cs="Arial"/>
                <w:sz w:val="18"/>
                <w:szCs w:val="18"/>
              </w:rPr>
              <w:t>9:00</w:t>
            </w:r>
            <w:r w:rsidRPr="00D127DC">
              <w:rPr>
                <w:rFonts w:cs="Arial"/>
                <w:sz w:val="18"/>
                <w:szCs w:val="18"/>
              </w:rPr>
              <w:t>-14.00h.)</w:t>
            </w:r>
          </w:p>
          <w:p w14:paraId="34883B28" w14:textId="77777777" w:rsidR="00ED783A" w:rsidRDefault="004C3AE3" w:rsidP="001E60AF">
            <w:pPr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1025</w:t>
            </w:r>
            <w:r w:rsidRPr="00D127DC">
              <w:rPr>
                <w:rFonts w:cs="Arial"/>
                <w:sz w:val="18"/>
                <w:szCs w:val="18"/>
              </w:rPr>
              <w:t xml:space="preserve"> personas citadas aprox. </w:t>
            </w:r>
          </w:p>
          <w:p w14:paraId="1436EB32" w14:textId="2FA6FEC3" w:rsidR="002D4E19" w:rsidRPr="00D127DC" w:rsidRDefault="002D4E19" w:rsidP="001E60AF">
            <w:pPr>
              <w:spacing w:before="0"/>
              <w:rPr>
                <w:sz w:val="18"/>
                <w:szCs w:val="18"/>
              </w:rPr>
            </w:pPr>
          </w:p>
        </w:tc>
      </w:tr>
      <w:tr w:rsidR="00281A37" w:rsidRPr="00D127DC" w14:paraId="4D405CFE" w14:textId="77777777" w:rsidTr="00874DE7">
        <w:tc>
          <w:tcPr>
            <w:tcW w:w="9493" w:type="dxa"/>
            <w:gridSpan w:val="3"/>
            <w:shd w:val="clear" w:color="auto" w:fill="17365D" w:themeFill="text2" w:themeFillShade="BF"/>
          </w:tcPr>
          <w:p w14:paraId="318B14F6" w14:textId="77777777" w:rsidR="00281A37" w:rsidRDefault="00281A37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E6D96D5" w14:textId="686CD097" w:rsidR="00281A37" w:rsidRDefault="00281A37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2D4E19" w:rsidRPr="00D127DC" w14:paraId="10EC49A3" w14:textId="77777777" w:rsidTr="007E3589">
        <w:tc>
          <w:tcPr>
            <w:tcW w:w="1413" w:type="dxa"/>
            <w:vMerge w:val="restart"/>
            <w:shd w:val="clear" w:color="auto" w:fill="8DB3E2" w:themeFill="text2" w:themeFillTint="66"/>
          </w:tcPr>
          <w:p w14:paraId="6CA0B70C" w14:textId="77777777" w:rsidR="002D4E19" w:rsidRPr="00D127DC" w:rsidRDefault="002D4E19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78B7754F" w14:textId="1B1FD7D0" w:rsidR="002D4E19" w:rsidRPr="00D127DC" w:rsidRDefault="002D4E19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 07</w:t>
            </w:r>
            <w:r w:rsidRPr="00D127DC">
              <w:rPr>
                <w:rFonts w:cs="Arial"/>
                <w:b/>
                <w:bCs/>
                <w:sz w:val="18"/>
                <w:szCs w:val="18"/>
              </w:rPr>
              <w:t>-05</w:t>
            </w:r>
          </w:p>
          <w:p w14:paraId="23D2F3CB" w14:textId="77777777" w:rsidR="002D4E19" w:rsidRPr="00D127DC" w:rsidRDefault="002D4E19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EDF72E2" w14:textId="77777777" w:rsidR="002D4E19" w:rsidRPr="00D127DC" w:rsidRDefault="002D4E19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0D473487" w14:textId="77777777" w:rsidR="002D4E19" w:rsidRDefault="002D4E19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7FB6CC39" w14:textId="77777777" w:rsidR="002D4E19" w:rsidRPr="00D65DA9" w:rsidRDefault="002D4E19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Segundas dosis 70-79 años (Pfizer)</w:t>
            </w:r>
          </w:p>
          <w:p w14:paraId="22C594DB" w14:textId="77777777" w:rsidR="002D4E19" w:rsidRPr="00D127DC" w:rsidRDefault="002D4E19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2D4E19" w:rsidRPr="00D127DC" w14:paraId="6539D57B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53D1AEE8" w14:textId="77777777" w:rsidR="002D4E19" w:rsidRPr="00D127DC" w:rsidRDefault="002D4E19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7CA73265" w14:textId="77777777" w:rsidR="002D4E19" w:rsidRDefault="002D4E19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35454900" w14:textId="416802FF" w:rsidR="002D4E19" w:rsidRPr="00D127DC" w:rsidRDefault="002D4E19" w:rsidP="00FC0B70">
            <w:pPr>
              <w:spacing w:before="0"/>
              <w:rPr>
                <w:rFonts w:cs="Arial"/>
                <w:bCs/>
                <w:sz w:val="18"/>
                <w:szCs w:val="18"/>
              </w:rPr>
            </w:pPr>
            <w:r w:rsidRPr="00D65DA9">
              <w:rPr>
                <w:b/>
                <w:sz w:val="18"/>
                <w:szCs w:val="18"/>
              </w:rPr>
              <w:t xml:space="preserve">ZBS </w:t>
            </w:r>
            <w:r w:rsidR="00FC0B70">
              <w:rPr>
                <w:b/>
                <w:sz w:val="18"/>
                <w:szCs w:val="18"/>
              </w:rPr>
              <w:t>Nájera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3E0E45AA" w14:textId="77777777" w:rsidR="002D4E19" w:rsidRPr="00D127DC" w:rsidRDefault="002D4E19" w:rsidP="007E3589">
            <w:pPr>
              <w:spacing w:before="0"/>
              <w:rPr>
                <w:sz w:val="18"/>
                <w:szCs w:val="18"/>
              </w:rPr>
            </w:pPr>
          </w:p>
          <w:p w14:paraId="20A943B7" w14:textId="66CCDF5D" w:rsidR="00FC0B70" w:rsidRPr="00C03A9C" w:rsidRDefault="00FC0B70" w:rsidP="00FC0B70">
            <w:pPr>
              <w:spacing w:before="0"/>
              <w:rPr>
                <w:rFonts w:cs="Arial"/>
                <w:sz w:val="18"/>
                <w:szCs w:val="18"/>
              </w:rPr>
            </w:pPr>
            <w:r w:rsidRPr="00C03A9C">
              <w:rPr>
                <w:rFonts w:cs="Arial"/>
                <w:sz w:val="18"/>
                <w:szCs w:val="18"/>
              </w:rPr>
              <w:t>Pabellón Multiusos</w:t>
            </w:r>
            <w:r w:rsidR="00623432">
              <w:rPr>
                <w:rFonts w:cs="Arial"/>
                <w:sz w:val="18"/>
                <w:szCs w:val="18"/>
              </w:rPr>
              <w:t xml:space="preserve"> de Nájera (9:30</w:t>
            </w:r>
            <w:r w:rsidRPr="00C03A9C">
              <w:rPr>
                <w:rFonts w:cs="Arial"/>
                <w:sz w:val="18"/>
                <w:szCs w:val="18"/>
              </w:rPr>
              <w:t>-14:00h.)</w:t>
            </w:r>
          </w:p>
          <w:p w14:paraId="37FAB85F" w14:textId="5F8FA7C3" w:rsidR="002D4E19" w:rsidRDefault="00623432" w:rsidP="00FC0B70">
            <w:pPr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850</w:t>
            </w:r>
            <w:r w:rsidR="00FC0B70" w:rsidRPr="00C03A9C">
              <w:rPr>
                <w:rFonts w:cs="Arial"/>
                <w:sz w:val="18"/>
                <w:szCs w:val="18"/>
              </w:rPr>
              <w:t xml:space="preserve"> personas citadas aprox.</w:t>
            </w:r>
          </w:p>
          <w:p w14:paraId="4D7D913E" w14:textId="3D27B941" w:rsidR="00875AE5" w:rsidRPr="00D127DC" w:rsidRDefault="00875AE5" w:rsidP="00FC0B70">
            <w:p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623432" w:rsidRPr="00D127DC" w14:paraId="2DBE713C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0839B890" w14:textId="77777777" w:rsidR="00623432" w:rsidRPr="00D127DC" w:rsidRDefault="00623432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63024340" w14:textId="3FAFEE9E" w:rsidR="00623432" w:rsidRDefault="00623432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296A2CFA" w14:textId="6F78E991" w:rsidR="00623432" w:rsidRDefault="00623432" w:rsidP="00281A37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ZBS Logroño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1FBA2362" w14:textId="77777777" w:rsidR="00623432" w:rsidRDefault="00623432" w:rsidP="007E3589">
            <w:pPr>
              <w:spacing w:before="0"/>
              <w:rPr>
                <w:sz w:val="18"/>
                <w:szCs w:val="18"/>
              </w:rPr>
            </w:pPr>
          </w:p>
          <w:p w14:paraId="42EC368D" w14:textId="4B5F961D" w:rsidR="00623432" w:rsidRPr="00D127DC" w:rsidRDefault="00623432" w:rsidP="00623432">
            <w:pPr>
              <w:spacing w:before="0"/>
              <w:rPr>
                <w:rFonts w:cs="Arial"/>
                <w:sz w:val="18"/>
                <w:szCs w:val="18"/>
              </w:rPr>
            </w:pPr>
            <w:proofErr w:type="spellStart"/>
            <w:r w:rsidRPr="00D127DC">
              <w:rPr>
                <w:rFonts w:cs="Arial"/>
                <w:sz w:val="18"/>
                <w:szCs w:val="18"/>
              </w:rPr>
              <w:t>Riojaforum</w:t>
            </w:r>
            <w:proofErr w:type="spellEnd"/>
            <w:r w:rsidRPr="00D127DC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>9:00</w:t>
            </w:r>
            <w:r w:rsidR="00672B61">
              <w:rPr>
                <w:rFonts w:cs="Arial"/>
                <w:sz w:val="18"/>
                <w:szCs w:val="18"/>
              </w:rPr>
              <w:t>-14.15</w:t>
            </w:r>
            <w:r w:rsidRPr="00D127DC">
              <w:rPr>
                <w:rFonts w:cs="Arial"/>
                <w:sz w:val="18"/>
                <w:szCs w:val="18"/>
              </w:rPr>
              <w:t>h.)</w:t>
            </w:r>
          </w:p>
          <w:p w14:paraId="285598ED" w14:textId="77777777" w:rsidR="00623432" w:rsidRDefault="00623432" w:rsidP="00281A37">
            <w:pPr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1060</w:t>
            </w:r>
            <w:r w:rsidRPr="00D127DC">
              <w:rPr>
                <w:rFonts w:cs="Arial"/>
                <w:sz w:val="18"/>
                <w:szCs w:val="18"/>
              </w:rPr>
              <w:t xml:space="preserve"> personas citadas aprox. </w:t>
            </w:r>
          </w:p>
          <w:p w14:paraId="694C434B" w14:textId="3B2C2A0A" w:rsidR="00A04352" w:rsidRPr="00D127DC" w:rsidRDefault="00A04352" w:rsidP="00281A37">
            <w:pPr>
              <w:spacing w:before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236E8" w:rsidRPr="00D127DC" w14:paraId="637E2A54" w14:textId="77777777" w:rsidTr="0029011E">
        <w:tc>
          <w:tcPr>
            <w:tcW w:w="9493" w:type="dxa"/>
            <w:gridSpan w:val="3"/>
            <w:shd w:val="clear" w:color="auto" w:fill="1F497D" w:themeFill="text2"/>
          </w:tcPr>
          <w:p w14:paraId="36CC13B1" w14:textId="77777777" w:rsidR="00A236E8" w:rsidRDefault="00A236E8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F6792F9" w14:textId="09770A20" w:rsidR="00A236E8" w:rsidRDefault="00A236E8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236E8" w:rsidRPr="00D127DC" w14:paraId="0D933AA9" w14:textId="77777777" w:rsidTr="007E3589">
        <w:tc>
          <w:tcPr>
            <w:tcW w:w="1413" w:type="dxa"/>
            <w:vMerge w:val="restart"/>
            <w:shd w:val="clear" w:color="auto" w:fill="8DB3E2" w:themeFill="text2" w:themeFillTint="66"/>
          </w:tcPr>
          <w:p w14:paraId="4D6744DF" w14:textId="77777777" w:rsidR="00A236E8" w:rsidRPr="00D127DC" w:rsidRDefault="00A236E8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DCA0957" w14:textId="77777777" w:rsidR="00A236E8" w:rsidRDefault="00A236E8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AD4F86B" w14:textId="77777777" w:rsidR="00A236E8" w:rsidRDefault="00A236E8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ECC5478" w14:textId="77777777" w:rsidR="00A236E8" w:rsidRPr="00D127DC" w:rsidRDefault="00A236E8" w:rsidP="007E3589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FD143DA" w14:textId="44C60A11" w:rsidR="00A236E8" w:rsidRPr="00D127DC" w:rsidRDefault="00516B28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="00A236E8">
              <w:rPr>
                <w:rFonts w:cs="Arial"/>
                <w:b/>
                <w:bCs/>
                <w:sz w:val="18"/>
                <w:szCs w:val="18"/>
              </w:rPr>
              <w:t xml:space="preserve"> 0</w:t>
            </w:r>
            <w:r>
              <w:rPr>
                <w:rFonts w:cs="Arial"/>
                <w:b/>
                <w:bCs/>
                <w:sz w:val="18"/>
                <w:szCs w:val="18"/>
              </w:rPr>
              <w:t>8</w:t>
            </w:r>
            <w:r w:rsidR="00A236E8" w:rsidRPr="00D127DC">
              <w:rPr>
                <w:rFonts w:cs="Arial"/>
                <w:b/>
                <w:bCs/>
                <w:sz w:val="18"/>
                <w:szCs w:val="18"/>
              </w:rPr>
              <w:t>-05</w:t>
            </w:r>
          </w:p>
          <w:p w14:paraId="2A24EE3E" w14:textId="77777777" w:rsidR="00A236E8" w:rsidRPr="00D127DC" w:rsidRDefault="00A236E8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5D49783" w14:textId="77777777" w:rsidR="00A236E8" w:rsidRPr="00D127DC" w:rsidRDefault="00A236E8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7C57860" w14:textId="77777777" w:rsidR="00A236E8" w:rsidRPr="00D127DC" w:rsidRDefault="00A236E8" w:rsidP="007E3589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5DA7B10C" w14:textId="77777777" w:rsidR="00A236E8" w:rsidRDefault="00A236E8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053FFFB7" w14:textId="77777777" w:rsidR="00A236E8" w:rsidRPr="00D65DA9" w:rsidRDefault="00A236E8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65DA9">
              <w:rPr>
                <w:rFonts w:cs="Arial"/>
                <w:b/>
                <w:bCs/>
                <w:sz w:val="18"/>
                <w:szCs w:val="18"/>
              </w:rPr>
              <w:t>Segundas dosis 70-79 años (Pfizer)</w:t>
            </w:r>
          </w:p>
          <w:p w14:paraId="0341C79B" w14:textId="77777777" w:rsidR="00A236E8" w:rsidRPr="00D127DC" w:rsidRDefault="00A236E8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A236E8" w:rsidRPr="00D127DC" w14:paraId="1EAFA55E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643E2575" w14:textId="77777777" w:rsidR="00A236E8" w:rsidRPr="00D127DC" w:rsidRDefault="00A236E8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3F2FF5F6" w14:textId="77777777" w:rsidR="00A236E8" w:rsidRDefault="00A236E8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2DFBACE5" w14:textId="77777777" w:rsidR="00A236E8" w:rsidRDefault="00A236E8" w:rsidP="007E3589">
            <w:pPr>
              <w:spacing w:before="0"/>
              <w:rPr>
                <w:b/>
                <w:sz w:val="18"/>
                <w:szCs w:val="18"/>
              </w:rPr>
            </w:pPr>
          </w:p>
          <w:p w14:paraId="0DCC26FA" w14:textId="77777777" w:rsidR="00A236E8" w:rsidRDefault="00516B28" w:rsidP="007E3589">
            <w:pPr>
              <w:spacing w:before="0"/>
              <w:rPr>
                <w:rFonts w:cs="Arial"/>
                <w:bCs/>
                <w:sz w:val="18"/>
                <w:szCs w:val="18"/>
              </w:rPr>
            </w:pPr>
            <w:r w:rsidRPr="00D127DC">
              <w:rPr>
                <w:rFonts w:cs="Arial"/>
                <w:b/>
                <w:bCs/>
                <w:sz w:val="18"/>
                <w:szCs w:val="18"/>
              </w:rPr>
              <w:t>ZBS Murillo:</w:t>
            </w:r>
            <w:r w:rsidRPr="00D127DC">
              <w:rPr>
                <w:rFonts w:cs="Arial"/>
                <w:bCs/>
                <w:sz w:val="18"/>
                <w:szCs w:val="18"/>
              </w:rPr>
              <w:t xml:space="preserve"> Murillo, Ventas Blancas, Lagunilla de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Jubera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Santa Engracia de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Jubera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San Bartolomé, El Collado, San Martín, Santa Cecilia, San Vicente de Robres, Robres de Castillo,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Jubera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Santa Marina,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Agoncillo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Recajo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Arrúbal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Ausejo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Pipaona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Las Ruedas, Galilea,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Corera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El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Redal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La Villa de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Ocón</w:t>
            </w:r>
            <w:proofErr w:type="spellEnd"/>
            <w:r w:rsidRPr="00D127DC">
              <w:rPr>
                <w:rFonts w:cs="Arial"/>
                <w:bCs/>
                <w:sz w:val="18"/>
                <w:szCs w:val="18"/>
              </w:rPr>
              <w:t xml:space="preserve">, Santa Lucía, Alcanadre, Los Molinos, </w:t>
            </w:r>
            <w:proofErr w:type="spellStart"/>
            <w:r w:rsidRPr="00D127DC">
              <w:rPr>
                <w:rFonts w:cs="Arial"/>
                <w:bCs/>
                <w:sz w:val="18"/>
                <w:szCs w:val="18"/>
              </w:rPr>
              <w:t>Aldealobos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14:paraId="2B248E75" w14:textId="43361B8F" w:rsidR="00516B28" w:rsidRPr="00D127DC" w:rsidRDefault="00516B28" w:rsidP="007E3589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8DB3E2" w:themeFill="text2" w:themeFillTint="66"/>
          </w:tcPr>
          <w:p w14:paraId="3479D9FF" w14:textId="77777777" w:rsidR="00A236E8" w:rsidRPr="00D127DC" w:rsidRDefault="00A236E8" w:rsidP="007E3589">
            <w:pPr>
              <w:spacing w:before="0"/>
              <w:rPr>
                <w:sz w:val="18"/>
                <w:szCs w:val="18"/>
              </w:rPr>
            </w:pPr>
          </w:p>
          <w:p w14:paraId="0EBFA03D" w14:textId="77777777" w:rsidR="00516B28" w:rsidRDefault="00516B28" w:rsidP="00516B28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  <w:p w14:paraId="73158B41" w14:textId="77777777" w:rsidR="00E37BE2" w:rsidRDefault="00E37BE2" w:rsidP="00516B28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  <w:p w14:paraId="4B258E53" w14:textId="77777777" w:rsidR="00E37BE2" w:rsidRDefault="00E37BE2" w:rsidP="00516B28">
            <w:pPr>
              <w:spacing w:before="0"/>
              <w:rPr>
                <w:rFonts w:cs="Arial"/>
                <w:bCs/>
                <w:sz w:val="18"/>
                <w:szCs w:val="18"/>
              </w:rPr>
            </w:pPr>
          </w:p>
          <w:p w14:paraId="0305D38B" w14:textId="1C8C3DA4" w:rsidR="00516B28" w:rsidRPr="00D127DC" w:rsidRDefault="00516B28" w:rsidP="00516B28">
            <w:pPr>
              <w:spacing w:before="0"/>
              <w:rPr>
                <w:rFonts w:cs="Arial"/>
                <w:bCs/>
                <w:sz w:val="18"/>
                <w:szCs w:val="18"/>
              </w:rPr>
            </w:pPr>
            <w:r w:rsidRPr="00D127DC">
              <w:rPr>
                <w:rFonts w:cs="Arial"/>
                <w:bCs/>
                <w:sz w:val="18"/>
                <w:szCs w:val="18"/>
              </w:rPr>
              <w:t>Polideportivo municipal (10.00-13.30h.)</w:t>
            </w:r>
          </w:p>
          <w:p w14:paraId="07A1B0B5" w14:textId="7A7C48D9" w:rsidR="00516B28" w:rsidRPr="00D127DC" w:rsidRDefault="00516B28" w:rsidP="00516B28">
            <w:pPr>
              <w:spacing w:before="0"/>
              <w:rPr>
                <w:rFonts w:cs="Arial"/>
                <w:bCs/>
                <w:sz w:val="18"/>
                <w:szCs w:val="18"/>
              </w:rPr>
            </w:pPr>
            <w:r w:rsidRPr="00D127DC">
              <w:rPr>
                <w:rFonts w:cs="Arial"/>
                <w:bCs/>
                <w:sz w:val="18"/>
                <w:szCs w:val="18"/>
              </w:rPr>
              <w:t>550 personas citadas aprox.</w:t>
            </w:r>
          </w:p>
          <w:p w14:paraId="055EBE1A" w14:textId="77777777" w:rsidR="00A236E8" w:rsidRPr="00D127DC" w:rsidRDefault="00A236E8" w:rsidP="007E3589">
            <w:p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A236E8" w:rsidRPr="00D127DC" w14:paraId="0169DF72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5367CA49" w14:textId="77777777" w:rsidR="00A236E8" w:rsidRPr="00D127DC" w:rsidRDefault="00A236E8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DE9D9" w:themeFill="accent6" w:themeFillTint="33"/>
          </w:tcPr>
          <w:p w14:paraId="4FC822C4" w14:textId="77777777" w:rsidR="00A236E8" w:rsidRDefault="00A236E8" w:rsidP="007E3589">
            <w:pPr>
              <w:spacing w:befor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F925E0D" w14:textId="77777777" w:rsidR="00E37BE2" w:rsidRDefault="00E37BE2" w:rsidP="00E37BE2">
            <w:pPr>
              <w:spacing w:befor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1A1360">
              <w:rPr>
                <w:b/>
                <w:sz w:val="18"/>
                <w:szCs w:val="18"/>
              </w:rPr>
              <w:t>Monodosis</w:t>
            </w:r>
            <w:proofErr w:type="spellEnd"/>
            <w:r w:rsidRPr="001A1360">
              <w:rPr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66</w:t>
            </w:r>
            <w:r w:rsidRPr="007928F5">
              <w:rPr>
                <w:rFonts w:cs="Arial"/>
                <w:b/>
                <w:bCs/>
                <w:sz w:val="18"/>
                <w:szCs w:val="18"/>
              </w:rPr>
              <w:t>-69 años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1A1360">
              <w:rPr>
                <w:b/>
                <w:sz w:val="18"/>
                <w:szCs w:val="18"/>
              </w:rPr>
              <w:t>Janssen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14:paraId="042E5B1B" w14:textId="77777777" w:rsidR="00A236E8" w:rsidRPr="00D127DC" w:rsidRDefault="00A236E8" w:rsidP="007E3589">
            <w:pPr>
              <w:spacing w:before="0" w:line="276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A236E8" w:rsidRPr="00D127DC" w14:paraId="3FE92C11" w14:textId="77777777" w:rsidTr="007E3589">
        <w:tc>
          <w:tcPr>
            <w:tcW w:w="1413" w:type="dxa"/>
            <w:vMerge/>
            <w:shd w:val="clear" w:color="auto" w:fill="8DB3E2" w:themeFill="text2" w:themeFillTint="66"/>
          </w:tcPr>
          <w:p w14:paraId="55ADDA93" w14:textId="77777777" w:rsidR="00A236E8" w:rsidRPr="00D127DC" w:rsidRDefault="00A236E8" w:rsidP="007E358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8DB3E2" w:themeFill="text2" w:themeFillTint="66"/>
          </w:tcPr>
          <w:p w14:paraId="09A72228" w14:textId="77777777" w:rsidR="00A236E8" w:rsidRDefault="00A236E8" w:rsidP="007E3589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6BD614EC" w14:textId="77777777" w:rsidR="00A236E8" w:rsidRDefault="00A236E8" w:rsidP="007E3589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  <w:p w14:paraId="0EED8B03" w14:textId="287562B1" w:rsidR="00A236E8" w:rsidRPr="00A355E3" w:rsidRDefault="00A236E8" w:rsidP="00516B28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ZBS </w:t>
            </w:r>
            <w:r w:rsidR="00516B28">
              <w:rPr>
                <w:rFonts w:cs="Arial"/>
                <w:b/>
                <w:bCs/>
                <w:sz w:val="18"/>
                <w:szCs w:val="18"/>
              </w:rPr>
              <w:t>Nájera</w:t>
            </w:r>
          </w:p>
        </w:tc>
        <w:tc>
          <w:tcPr>
            <w:tcW w:w="3828" w:type="dxa"/>
            <w:shd w:val="clear" w:color="auto" w:fill="8DB3E2" w:themeFill="text2" w:themeFillTint="66"/>
          </w:tcPr>
          <w:p w14:paraId="49FAAD82" w14:textId="77777777" w:rsidR="00A236E8" w:rsidRDefault="00A236E8" w:rsidP="007E3589">
            <w:pPr>
              <w:spacing w:before="0"/>
              <w:rPr>
                <w:sz w:val="18"/>
                <w:szCs w:val="18"/>
              </w:rPr>
            </w:pPr>
          </w:p>
          <w:p w14:paraId="265E00AA" w14:textId="2EAA28F0" w:rsidR="00516B28" w:rsidRPr="00C03A9C" w:rsidRDefault="00516B28" w:rsidP="00516B28">
            <w:pPr>
              <w:spacing w:before="0"/>
              <w:rPr>
                <w:rFonts w:cs="Arial"/>
                <w:sz w:val="18"/>
                <w:szCs w:val="18"/>
              </w:rPr>
            </w:pPr>
            <w:r w:rsidRPr="00C03A9C">
              <w:rPr>
                <w:rFonts w:cs="Arial"/>
                <w:sz w:val="18"/>
                <w:szCs w:val="18"/>
              </w:rPr>
              <w:t>Pabellón Multiusos</w:t>
            </w:r>
            <w:r>
              <w:rPr>
                <w:rFonts w:cs="Arial"/>
                <w:sz w:val="18"/>
                <w:szCs w:val="18"/>
              </w:rPr>
              <w:t xml:space="preserve"> de Nájera (9:30-13:30</w:t>
            </w:r>
            <w:r w:rsidRPr="00C03A9C">
              <w:rPr>
                <w:rFonts w:cs="Arial"/>
                <w:sz w:val="18"/>
                <w:szCs w:val="18"/>
              </w:rPr>
              <w:t>h.)</w:t>
            </w:r>
          </w:p>
          <w:p w14:paraId="2B8984C7" w14:textId="5447FA91" w:rsidR="00516B28" w:rsidRDefault="00E37BE2" w:rsidP="00516B28">
            <w:pPr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736</w:t>
            </w:r>
            <w:r w:rsidR="00516B28" w:rsidRPr="00C03A9C">
              <w:rPr>
                <w:rFonts w:cs="Arial"/>
                <w:sz w:val="18"/>
                <w:szCs w:val="18"/>
              </w:rPr>
              <w:t xml:space="preserve"> personas citadas aprox.</w:t>
            </w:r>
          </w:p>
          <w:p w14:paraId="2FCBFE57" w14:textId="77777777" w:rsidR="00A236E8" w:rsidRPr="00D127DC" w:rsidRDefault="00A236E8" w:rsidP="007E3589">
            <w:pPr>
              <w:spacing w:before="0"/>
              <w:rPr>
                <w:sz w:val="18"/>
                <w:szCs w:val="18"/>
              </w:rPr>
            </w:pPr>
          </w:p>
        </w:tc>
      </w:tr>
    </w:tbl>
    <w:p w14:paraId="0DCB087B" w14:textId="4532D858" w:rsidR="003E6EB3" w:rsidRDefault="003E6EB3" w:rsidP="002708C6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</w:p>
    <w:p w14:paraId="4AA28747" w14:textId="582C8A6E" w:rsidR="007623DC" w:rsidRDefault="007623DC" w:rsidP="002708C6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</w:p>
    <w:p w14:paraId="43F7A6E6" w14:textId="4C06F728" w:rsidR="00427A70" w:rsidRDefault="00427A70" w:rsidP="00427A70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  <w:r>
        <w:rPr>
          <w:rFonts w:cs="Arial"/>
          <w:b/>
          <w:bCs/>
          <w:color w:val="000000"/>
          <w:sz w:val="28"/>
          <w:szCs w:val="28"/>
          <w:u w:val="single"/>
        </w:rPr>
        <w:t>PUNTO FIJO HOSPITAL SAN PEDRO Y CIBIR</w:t>
      </w:r>
    </w:p>
    <w:p w14:paraId="0ECAA59E" w14:textId="77777777" w:rsidR="00427A70" w:rsidRDefault="00427A70" w:rsidP="00427A70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427A70" w14:paraId="7251F600" w14:textId="77777777" w:rsidTr="00331E10">
        <w:tc>
          <w:tcPr>
            <w:tcW w:w="1413" w:type="dxa"/>
            <w:shd w:val="clear" w:color="auto" w:fill="8DB3E2" w:themeFill="text2" w:themeFillTint="66"/>
          </w:tcPr>
          <w:p w14:paraId="0F404CA2" w14:textId="77777777" w:rsidR="00427A70" w:rsidRDefault="00427A70" w:rsidP="001B22DF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30C8991A" w14:textId="77777777" w:rsidR="00427A70" w:rsidRPr="003D54A4" w:rsidRDefault="00427A70" w:rsidP="001B22DF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8080" w:type="dxa"/>
            <w:shd w:val="clear" w:color="auto" w:fill="8DB3E2" w:themeFill="text2" w:themeFillTint="66"/>
          </w:tcPr>
          <w:p w14:paraId="1AA64168" w14:textId="77777777" w:rsidR="00427A70" w:rsidRDefault="00427A70" w:rsidP="001B22DF">
            <w:pPr>
              <w:spacing w:before="0"/>
              <w:jc w:val="center"/>
              <w:rPr>
                <w:rFonts w:cs="Arial"/>
                <w:b/>
                <w:bCs/>
                <w:i/>
                <w:sz w:val="20"/>
                <w:szCs w:val="20"/>
                <w:u w:val="single"/>
              </w:rPr>
            </w:pPr>
          </w:p>
          <w:p w14:paraId="7727E6C7" w14:textId="77777777" w:rsidR="00427A70" w:rsidRDefault="00427A70" w:rsidP="001B22DF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GRUPOS</w:t>
            </w:r>
          </w:p>
          <w:p w14:paraId="50CD62BE" w14:textId="77777777" w:rsidR="00427A70" w:rsidRPr="005453ED" w:rsidRDefault="00427A70" w:rsidP="001B22DF">
            <w:pPr>
              <w:spacing w:before="0"/>
              <w:jc w:val="center"/>
              <w:rPr>
                <w:rFonts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D56915" w:rsidRPr="00F758D8" w14:paraId="16348248" w14:textId="77777777" w:rsidTr="00331E10">
        <w:tc>
          <w:tcPr>
            <w:tcW w:w="1413" w:type="dxa"/>
            <w:shd w:val="clear" w:color="auto" w:fill="8DB3E2" w:themeFill="text2" w:themeFillTint="66"/>
          </w:tcPr>
          <w:p w14:paraId="4C2FB800" w14:textId="77777777" w:rsidR="00D56915" w:rsidRPr="00F758D8" w:rsidRDefault="00D56915" w:rsidP="00CB1CC6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87B5A4E" w14:textId="77777777" w:rsidR="00D56915" w:rsidRDefault="00D56915" w:rsidP="00CB1CC6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 29</w:t>
            </w:r>
            <w:r w:rsidRPr="00F758D8">
              <w:rPr>
                <w:rFonts w:cs="Arial"/>
                <w:b/>
                <w:bCs/>
                <w:sz w:val="20"/>
                <w:szCs w:val="20"/>
              </w:rPr>
              <w:t>-04</w:t>
            </w:r>
          </w:p>
          <w:p w14:paraId="5DB2C279" w14:textId="55A72676" w:rsidR="005D39F7" w:rsidRPr="00F758D8" w:rsidRDefault="005D39F7" w:rsidP="00CB1CC6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DE9D9" w:themeFill="accent6" w:themeFillTint="33"/>
          </w:tcPr>
          <w:p w14:paraId="2DDB7A12" w14:textId="77777777" w:rsidR="00D56915" w:rsidRPr="00F758D8" w:rsidRDefault="00D56915" w:rsidP="00CB1CC6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1798FD00" w14:textId="57B289EB" w:rsidR="002D3902" w:rsidRDefault="002D3902" w:rsidP="002D3902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 w:rsidRPr="00F758D8">
              <w:rPr>
                <w:rFonts w:cs="Arial"/>
                <w:bCs/>
                <w:sz w:val="20"/>
                <w:szCs w:val="20"/>
              </w:rPr>
              <w:t xml:space="preserve">* </w:t>
            </w:r>
            <w:r w:rsidR="005257C3">
              <w:rPr>
                <w:rFonts w:cs="Arial"/>
                <w:bCs/>
                <w:sz w:val="20"/>
                <w:szCs w:val="20"/>
              </w:rPr>
              <w:t>Primeras dosis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31E10">
              <w:rPr>
                <w:rFonts w:cs="Arial"/>
                <w:bCs/>
                <w:sz w:val="20"/>
                <w:szCs w:val="20"/>
              </w:rPr>
              <w:t xml:space="preserve">de </w:t>
            </w:r>
            <w:r>
              <w:rPr>
                <w:rFonts w:cs="Arial"/>
                <w:bCs/>
                <w:sz w:val="20"/>
                <w:szCs w:val="20"/>
              </w:rPr>
              <w:t>Pfizer, de 66-69 años y de 70-79 años (500 aprox.) (9</w:t>
            </w:r>
            <w:r w:rsidR="005257C3">
              <w:rPr>
                <w:rFonts w:cs="Arial"/>
                <w:bCs/>
                <w:sz w:val="20"/>
                <w:szCs w:val="20"/>
              </w:rPr>
              <w:t>:00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FE091A">
              <w:rPr>
                <w:rFonts w:cs="Arial"/>
                <w:bCs/>
                <w:sz w:val="20"/>
                <w:szCs w:val="20"/>
              </w:rPr>
              <w:t xml:space="preserve"> 14:30</w:t>
            </w:r>
            <w:r>
              <w:rPr>
                <w:rFonts w:cs="Arial"/>
                <w:bCs/>
                <w:sz w:val="20"/>
                <w:szCs w:val="20"/>
              </w:rPr>
              <w:t>h.)</w:t>
            </w:r>
          </w:p>
          <w:p w14:paraId="129FC425" w14:textId="2EDB7808" w:rsidR="00D56915" w:rsidRPr="00F758D8" w:rsidRDefault="00D56915" w:rsidP="00D95352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D641CB" w:rsidRPr="00F758D8" w14:paraId="5A37A815" w14:textId="77777777" w:rsidTr="00331E10">
        <w:tc>
          <w:tcPr>
            <w:tcW w:w="1413" w:type="dxa"/>
            <w:shd w:val="clear" w:color="auto" w:fill="8DB3E2" w:themeFill="text2" w:themeFillTint="66"/>
          </w:tcPr>
          <w:p w14:paraId="755EA393" w14:textId="77777777" w:rsidR="00D641CB" w:rsidRPr="00F758D8" w:rsidRDefault="00D641CB" w:rsidP="00BB1ADC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AB622CE" w14:textId="77777777" w:rsidR="00D641CB" w:rsidRDefault="00D641CB" w:rsidP="00BB1ADC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 30</w:t>
            </w:r>
            <w:r w:rsidRPr="00F758D8">
              <w:rPr>
                <w:rFonts w:cs="Arial"/>
                <w:b/>
                <w:bCs/>
                <w:sz w:val="20"/>
                <w:szCs w:val="20"/>
              </w:rPr>
              <w:t>-04</w:t>
            </w:r>
          </w:p>
          <w:p w14:paraId="486221F6" w14:textId="77777777" w:rsidR="00D641CB" w:rsidRPr="00F758D8" w:rsidRDefault="00D641CB" w:rsidP="00BB1ADC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DE9D9" w:themeFill="accent6" w:themeFillTint="33"/>
          </w:tcPr>
          <w:p w14:paraId="77BDAE22" w14:textId="77777777" w:rsidR="00D641CB" w:rsidRDefault="00D641CB" w:rsidP="00BB1ADC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42CE5167" w14:textId="76940807" w:rsidR="00D641CB" w:rsidRDefault="00D641CB" w:rsidP="00BB1ADC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 w:rsidRPr="00F758D8">
              <w:rPr>
                <w:rFonts w:cs="Arial"/>
                <w:bCs/>
                <w:sz w:val="20"/>
                <w:szCs w:val="20"/>
              </w:rPr>
              <w:t xml:space="preserve">* </w:t>
            </w:r>
            <w:r w:rsidR="005257C3">
              <w:rPr>
                <w:rFonts w:cs="Arial"/>
                <w:bCs/>
                <w:sz w:val="20"/>
                <w:szCs w:val="20"/>
              </w:rPr>
              <w:t>Primeras dosis</w:t>
            </w:r>
            <w:r w:rsidR="00331E10">
              <w:rPr>
                <w:rFonts w:cs="Arial"/>
                <w:bCs/>
                <w:sz w:val="20"/>
                <w:szCs w:val="20"/>
              </w:rPr>
              <w:t xml:space="preserve"> de </w:t>
            </w:r>
            <w:r>
              <w:rPr>
                <w:rFonts w:cs="Arial"/>
                <w:bCs/>
                <w:sz w:val="20"/>
                <w:szCs w:val="20"/>
              </w:rPr>
              <w:t>Pfizer, de 66-69 años y de 70-79 años (500 aprox.) (9</w:t>
            </w:r>
            <w:r w:rsidR="005257C3">
              <w:rPr>
                <w:rFonts w:cs="Arial"/>
                <w:bCs/>
                <w:sz w:val="20"/>
                <w:szCs w:val="20"/>
              </w:rPr>
              <w:t>:00</w:t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 w:rsidRPr="00FE091A">
              <w:rPr>
                <w:rFonts w:cs="Arial"/>
                <w:bCs/>
                <w:sz w:val="20"/>
                <w:szCs w:val="20"/>
              </w:rPr>
              <w:t xml:space="preserve"> 14:30</w:t>
            </w:r>
            <w:r>
              <w:rPr>
                <w:rFonts w:cs="Arial"/>
                <w:bCs/>
                <w:sz w:val="20"/>
                <w:szCs w:val="20"/>
              </w:rPr>
              <w:t>h.)</w:t>
            </w:r>
          </w:p>
          <w:p w14:paraId="0015AA6C" w14:textId="77777777" w:rsidR="00D641CB" w:rsidRPr="00F758D8" w:rsidRDefault="00D641CB" w:rsidP="00BB1ADC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D641CB" w:rsidRPr="00F758D8" w14:paraId="7456A4C7" w14:textId="77777777" w:rsidTr="00331E10">
        <w:tc>
          <w:tcPr>
            <w:tcW w:w="1413" w:type="dxa"/>
            <w:shd w:val="clear" w:color="auto" w:fill="8DB3E2" w:themeFill="text2" w:themeFillTint="66"/>
          </w:tcPr>
          <w:p w14:paraId="08C98A3A" w14:textId="77777777" w:rsidR="005E69B7" w:rsidRDefault="005E69B7" w:rsidP="00BB1ADC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268E4BD" w14:textId="3FA71B27" w:rsidR="00D641CB" w:rsidRPr="00F758D8" w:rsidRDefault="00C1581A" w:rsidP="00BB1ADC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 01-05</w:t>
            </w:r>
          </w:p>
        </w:tc>
        <w:tc>
          <w:tcPr>
            <w:tcW w:w="8080" w:type="dxa"/>
            <w:shd w:val="clear" w:color="auto" w:fill="FDE9D9" w:themeFill="accent6" w:themeFillTint="33"/>
          </w:tcPr>
          <w:p w14:paraId="4B6C780F" w14:textId="77777777" w:rsidR="005E69B7" w:rsidRDefault="005E69B7" w:rsidP="005257C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01965ADC" w14:textId="64863E9C" w:rsidR="005B4DB0" w:rsidRDefault="005257C3" w:rsidP="005B4DB0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</w:t>
            </w:r>
            <w:r w:rsidR="00331E10">
              <w:rPr>
                <w:rFonts w:cs="Arial"/>
                <w:b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(500 aprox.) (9:00 -</w:t>
            </w:r>
            <w:r w:rsidRPr="00FE091A">
              <w:rPr>
                <w:rFonts w:cs="Arial"/>
                <w:bCs/>
                <w:sz w:val="20"/>
                <w:szCs w:val="20"/>
              </w:rPr>
              <w:t xml:space="preserve"> 14:30</w:t>
            </w:r>
            <w:r>
              <w:rPr>
                <w:rFonts w:cs="Arial"/>
                <w:bCs/>
                <w:sz w:val="20"/>
                <w:szCs w:val="20"/>
              </w:rPr>
              <w:t>h.)</w:t>
            </w:r>
          </w:p>
          <w:p w14:paraId="24A8A1DF" w14:textId="1B46AE38" w:rsidR="005E69B7" w:rsidRPr="00F758D8" w:rsidRDefault="005E69B7" w:rsidP="005B4DB0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F08B3" w:rsidRPr="00F758D8" w14:paraId="55892A15" w14:textId="77777777" w:rsidTr="00331E10">
        <w:tc>
          <w:tcPr>
            <w:tcW w:w="1413" w:type="dxa"/>
            <w:shd w:val="clear" w:color="auto" w:fill="8DB3E2" w:themeFill="text2" w:themeFillTint="66"/>
          </w:tcPr>
          <w:p w14:paraId="36B63F2A" w14:textId="77777777" w:rsidR="00CF08B3" w:rsidRDefault="00CF08B3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625B85ED" w14:textId="4F9C3551" w:rsidR="00CF08B3" w:rsidRPr="00F758D8" w:rsidRDefault="00CF08B3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 03-05</w:t>
            </w:r>
          </w:p>
        </w:tc>
        <w:tc>
          <w:tcPr>
            <w:tcW w:w="8080" w:type="dxa"/>
            <w:shd w:val="clear" w:color="auto" w:fill="FDE9D9" w:themeFill="accent6" w:themeFillTint="33"/>
          </w:tcPr>
          <w:p w14:paraId="44A0A388" w14:textId="77777777" w:rsidR="00CF08B3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61AE8414" w14:textId="77777777" w:rsidR="00CF08B3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(500 aprox.) (9:00 -</w:t>
            </w:r>
            <w:r w:rsidRPr="00FE091A">
              <w:rPr>
                <w:rFonts w:cs="Arial"/>
                <w:bCs/>
                <w:sz w:val="20"/>
                <w:szCs w:val="20"/>
              </w:rPr>
              <w:t xml:space="preserve"> 14:30</w:t>
            </w:r>
            <w:r>
              <w:rPr>
                <w:rFonts w:cs="Arial"/>
                <w:bCs/>
                <w:sz w:val="20"/>
                <w:szCs w:val="20"/>
              </w:rPr>
              <w:t>h.)</w:t>
            </w:r>
          </w:p>
          <w:p w14:paraId="7F0DCDC7" w14:textId="77777777" w:rsidR="00CF08B3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* Primeras dosis de Moderna, de 66 a 69 años (1.000 aprox.) (15:00-20:30h.)</w:t>
            </w:r>
          </w:p>
          <w:p w14:paraId="526A5D46" w14:textId="77777777" w:rsidR="00CF08B3" w:rsidRPr="00F758D8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F08B3" w:rsidRPr="00F758D8" w14:paraId="47AA9AFE" w14:textId="77777777" w:rsidTr="00331E10">
        <w:tc>
          <w:tcPr>
            <w:tcW w:w="1413" w:type="dxa"/>
            <w:shd w:val="clear" w:color="auto" w:fill="8DB3E2" w:themeFill="text2" w:themeFillTint="66"/>
          </w:tcPr>
          <w:p w14:paraId="23CD2942" w14:textId="77777777" w:rsidR="00DF4028" w:rsidRDefault="00DF4028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7FCCF83" w14:textId="342FAB58" w:rsidR="00CF08B3" w:rsidRPr="00F758D8" w:rsidRDefault="00CF08B3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 04-05</w:t>
            </w:r>
          </w:p>
        </w:tc>
        <w:tc>
          <w:tcPr>
            <w:tcW w:w="8080" w:type="dxa"/>
            <w:shd w:val="clear" w:color="auto" w:fill="FDE9D9" w:themeFill="accent6" w:themeFillTint="33"/>
          </w:tcPr>
          <w:p w14:paraId="5E6718CF" w14:textId="77777777" w:rsidR="00DF4028" w:rsidRDefault="00DF4028" w:rsidP="00DF4028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33559272" w14:textId="4FF3FE14" w:rsidR="00DF4028" w:rsidRDefault="00DF4028" w:rsidP="00DF4028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(500 aprox.) (9:00 -</w:t>
            </w:r>
            <w:r w:rsidRPr="00FE091A">
              <w:rPr>
                <w:rFonts w:cs="Arial"/>
                <w:bCs/>
                <w:sz w:val="20"/>
                <w:szCs w:val="20"/>
              </w:rPr>
              <w:t xml:space="preserve"> 14:30</w:t>
            </w:r>
            <w:r>
              <w:rPr>
                <w:rFonts w:cs="Arial"/>
                <w:bCs/>
                <w:sz w:val="20"/>
                <w:szCs w:val="20"/>
              </w:rPr>
              <w:t>h.)</w:t>
            </w:r>
          </w:p>
          <w:p w14:paraId="74DFFCD9" w14:textId="77777777" w:rsidR="00DF4028" w:rsidRDefault="00DF4028" w:rsidP="00DF4028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* Primeras dosis de Moderna, de 66 a 69 años (1.000 aprox.) (15:00-20:30h.)</w:t>
            </w:r>
          </w:p>
          <w:p w14:paraId="2BE69338" w14:textId="77777777" w:rsidR="00CF08B3" w:rsidRPr="00F758D8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F08B3" w:rsidRPr="00F758D8" w14:paraId="28B914F6" w14:textId="77777777" w:rsidTr="00331E10">
        <w:tc>
          <w:tcPr>
            <w:tcW w:w="1413" w:type="dxa"/>
            <w:shd w:val="clear" w:color="auto" w:fill="8DB3E2" w:themeFill="text2" w:themeFillTint="66"/>
          </w:tcPr>
          <w:p w14:paraId="24E52FF9" w14:textId="77777777" w:rsidR="00B5715F" w:rsidRDefault="00B5715F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6C19205" w14:textId="72684327" w:rsidR="00CF08B3" w:rsidRPr="00F758D8" w:rsidRDefault="00CF08B3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X 05-05</w:t>
            </w:r>
          </w:p>
        </w:tc>
        <w:tc>
          <w:tcPr>
            <w:tcW w:w="8080" w:type="dxa"/>
            <w:shd w:val="clear" w:color="auto" w:fill="FDE9D9" w:themeFill="accent6" w:themeFillTint="33"/>
          </w:tcPr>
          <w:p w14:paraId="69C2D4BD" w14:textId="77777777" w:rsidR="00B5715F" w:rsidRDefault="00B5715F" w:rsidP="00B5715F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256B8F80" w14:textId="308E9A51" w:rsidR="00B5715F" w:rsidRDefault="00B5715F" w:rsidP="00B5715F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(500 aprox.) (9:00 -</w:t>
            </w:r>
            <w:r w:rsidRPr="00FE091A">
              <w:rPr>
                <w:rFonts w:cs="Arial"/>
                <w:bCs/>
                <w:sz w:val="20"/>
                <w:szCs w:val="20"/>
              </w:rPr>
              <w:t xml:space="preserve"> 14:30</w:t>
            </w:r>
            <w:r>
              <w:rPr>
                <w:rFonts w:cs="Arial"/>
                <w:bCs/>
                <w:sz w:val="20"/>
                <w:szCs w:val="20"/>
              </w:rPr>
              <w:t>h.)</w:t>
            </w:r>
          </w:p>
          <w:p w14:paraId="2A6CF20D" w14:textId="77777777" w:rsidR="00B5715F" w:rsidRDefault="00B5715F" w:rsidP="00B5715F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* Primeras dosis de Moderna, de 66 a 69 años (1.000 aprox.) (15:00-20:30h.)</w:t>
            </w:r>
          </w:p>
          <w:p w14:paraId="3764951C" w14:textId="77777777" w:rsidR="00CF08B3" w:rsidRPr="00F758D8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F08B3" w:rsidRPr="00F758D8" w14:paraId="3D7464E6" w14:textId="77777777" w:rsidTr="00331E10">
        <w:tc>
          <w:tcPr>
            <w:tcW w:w="1413" w:type="dxa"/>
            <w:shd w:val="clear" w:color="auto" w:fill="8DB3E2" w:themeFill="text2" w:themeFillTint="66"/>
          </w:tcPr>
          <w:p w14:paraId="57522847" w14:textId="77777777" w:rsidR="007A5416" w:rsidRDefault="007A5416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17264EE" w14:textId="77777777" w:rsidR="00CF08B3" w:rsidRDefault="00CF08B3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 06-05</w:t>
            </w:r>
          </w:p>
          <w:p w14:paraId="3879AB07" w14:textId="05E01AD7" w:rsidR="007A5416" w:rsidRPr="00F758D8" w:rsidRDefault="007A5416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DE9D9" w:themeFill="accent6" w:themeFillTint="33"/>
          </w:tcPr>
          <w:p w14:paraId="136B6FFB" w14:textId="178B36E3" w:rsidR="00CF08B3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7798AF0E" w14:textId="77777777" w:rsidR="007A5416" w:rsidRDefault="007A5416" w:rsidP="007A5416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(500 aprox.) (9:00 -</w:t>
            </w:r>
            <w:r w:rsidRPr="00FE091A">
              <w:rPr>
                <w:rFonts w:cs="Arial"/>
                <w:bCs/>
                <w:sz w:val="20"/>
                <w:szCs w:val="20"/>
              </w:rPr>
              <w:t xml:space="preserve"> 14:30</w:t>
            </w:r>
            <w:r>
              <w:rPr>
                <w:rFonts w:cs="Arial"/>
                <w:bCs/>
                <w:sz w:val="20"/>
                <w:szCs w:val="20"/>
              </w:rPr>
              <w:t>h.)</w:t>
            </w:r>
          </w:p>
          <w:p w14:paraId="52C5569D" w14:textId="2350C184" w:rsidR="007A5416" w:rsidRDefault="007A5416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* Primeras dosis de Moderna, de 66 a 69 años (1.000 aprox.) (15:00-20:30h.)</w:t>
            </w:r>
          </w:p>
          <w:p w14:paraId="2EA2FA98" w14:textId="24D17B14" w:rsidR="007A5416" w:rsidRPr="00F758D8" w:rsidRDefault="007A5416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F08B3" w:rsidRPr="00F758D8" w14:paraId="0D6DBB0F" w14:textId="77777777" w:rsidTr="00331E10">
        <w:tc>
          <w:tcPr>
            <w:tcW w:w="1413" w:type="dxa"/>
            <w:shd w:val="clear" w:color="auto" w:fill="8DB3E2" w:themeFill="text2" w:themeFillTint="66"/>
          </w:tcPr>
          <w:p w14:paraId="652CC8A9" w14:textId="77777777" w:rsidR="007A5416" w:rsidRDefault="007A5416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39102AAB" w14:textId="4B7F13F0" w:rsidR="00CF08B3" w:rsidRPr="00F758D8" w:rsidRDefault="00CF08B3" w:rsidP="00CF08B3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 07-05</w:t>
            </w:r>
          </w:p>
        </w:tc>
        <w:tc>
          <w:tcPr>
            <w:tcW w:w="8080" w:type="dxa"/>
            <w:shd w:val="clear" w:color="auto" w:fill="FDE9D9" w:themeFill="accent6" w:themeFillTint="33"/>
          </w:tcPr>
          <w:p w14:paraId="6C1CAF0E" w14:textId="06C9F504" w:rsidR="007A5416" w:rsidRDefault="007A5416" w:rsidP="007A5416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23749E94" w14:textId="77777777" w:rsidR="007A5416" w:rsidRDefault="007A5416" w:rsidP="007A5416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* Primeras dosis de Moderna, de 66 a 69 años (1.000 aprox.) (15:00-20:30h.)</w:t>
            </w:r>
          </w:p>
          <w:p w14:paraId="78B3310D" w14:textId="34988D85" w:rsidR="00CF08B3" w:rsidRPr="00F758D8" w:rsidRDefault="00CF08B3" w:rsidP="00CF08B3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1D37E9C" w14:textId="0EE48FCE" w:rsidR="00427A70" w:rsidRDefault="00427A70" w:rsidP="00397467">
      <w:pPr>
        <w:spacing w:before="0"/>
        <w:rPr>
          <w:rFonts w:cs="Arial"/>
          <w:b/>
          <w:bCs/>
          <w:color w:val="000000"/>
          <w:sz w:val="28"/>
          <w:szCs w:val="28"/>
          <w:u w:val="single"/>
        </w:rPr>
      </w:pPr>
      <w:r w:rsidRPr="00672989">
        <w:rPr>
          <w:rFonts w:ascii="Calibri" w:eastAsia="Times New Roman" w:hAnsi="Calibri" w:cs="Segoe UI"/>
          <w:b/>
          <w:bCs/>
          <w:color w:val="212121"/>
        </w:rPr>
        <w:t> </w:t>
      </w:r>
    </w:p>
    <w:p w14:paraId="2CFC5322" w14:textId="77777777" w:rsidR="00427A70" w:rsidRDefault="00427A70" w:rsidP="00427A70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</w:p>
    <w:p w14:paraId="0DFC874E" w14:textId="69AD0095" w:rsidR="00427A70" w:rsidRDefault="00427A70" w:rsidP="00427A70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  <w:r>
        <w:rPr>
          <w:rFonts w:cs="Arial"/>
          <w:b/>
          <w:bCs/>
          <w:color w:val="000000"/>
          <w:sz w:val="28"/>
          <w:szCs w:val="28"/>
          <w:u w:val="single"/>
        </w:rPr>
        <w:lastRenderedPageBreak/>
        <w:t>PUNTO FIJO FUNDACION HOSPITAL DE CALAHORRA</w:t>
      </w:r>
    </w:p>
    <w:p w14:paraId="2BDF7CC0" w14:textId="77777777" w:rsidR="00427A70" w:rsidRDefault="00427A70" w:rsidP="00427A70">
      <w:pPr>
        <w:autoSpaceDE w:val="0"/>
        <w:autoSpaceDN w:val="0"/>
        <w:adjustRightInd w:val="0"/>
        <w:spacing w:before="0"/>
        <w:jc w:val="center"/>
        <w:rPr>
          <w:rFonts w:cs="Arial"/>
          <w:b/>
          <w:bCs/>
          <w:color w:val="000000"/>
          <w:sz w:val="28"/>
          <w:szCs w:val="28"/>
          <w:u w:val="singl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427A70" w14:paraId="3DD1774A" w14:textId="77777777" w:rsidTr="009C0454">
        <w:tc>
          <w:tcPr>
            <w:tcW w:w="1413" w:type="dxa"/>
            <w:shd w:val="clear" w:color="auto" w:fill="8DB3E2" w:themeFill="text2" w:themeFillTint="66"/>
          </w:tcPr>
          <w:p w14:paraId="37C19B2E" w14:textId="77777777" w:rsidR="00427A70" w:rsidRDefault="00427A70" w:rsidP="001B22DF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96B0DDA" w14:textId="77777777" w:rsidR="00427A70" w:rsidRPr="003D54A4" w:rsidRDefault="00427A70" w:rsidP="001B22DF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7654" w:type="dxa"/>
            <w:shd w:val="clear" w:color="auto" w:fill="8DB3E2" w:themeFill="text2" w:themeFillTint="66"/>
          </w:tcPr>
          <w:p w14:paraId="3AFF2B61" w14:textId="77777777" w:rsidR="00427A70" w:rsidRDefault="00427A70" w:rsidP="001B22DF">
            <w:pPr>
              <w:spacing w:before="0"/>
              <w:jc w:val="center"/>
              <w:rPr>
                <w:rFonts w:cs="Arial"/>
                <w:b/>
                <w:bCs/>
                <w:i/>
                <w:sz w:val="20"/>
                <w:szCs w:val="20"/>
                <w:u w:val="single"/>
              </w:rPr>
            </w:pPr>
          </w:p>
          <w:p w14:paraId="6A2FF124" w14:textId="77777777" w:rsidR="00427A70" w:rsidRDefault="00427A70" w:rsidP="001B22DF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GRUPOS</w:t>
            </w:r>
          </w:p>
          <w:p w14:paraId="4C42E82A" w14:textId="77777777" w:rsidR="00427A70" w:rsidRPr="005453ED" w:rsidRDefault="00427A70" w:rsidP="001B22DF">
            <w:pPr>
              <w:spacing w:before="0"/>
              <w:jc w:val="center"/>
              <w:rPr>
                <w:rFonts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CE49F1" w:rsidRPr="00F758D8" w14:paraId="5451D495" w14:textId="77777777" w:rsidTr="009C0454">
        <w:tc>
          <w:tcPr>
            <w:tcW w:w="1413" w:type="dxa"/>
            <w:shd w:val="clear" w:color="auto" w:fill="8DB3E2" w:themeFill="text2" w:themeFillTint="66"/>
          </w:tcPr>
          <w:p w14:paraId="51AF7903" w14:textId="77777777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53C24A8B" w14:textId="77777777" w:rsidR="00CE49F1" w:rsidRPr="00F758D8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 03-05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14:paraId="5FB2AA42" w14:textId="77777777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643A982A" w14:textId="027AD5C3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(260 aprox.)</w:t>
            </w:r>
          </w:p>
          <w:p w14:paraId="2973A370" w14:textId="29E3BE0A" w:rsidR="00CE49F1" w:rsidRPr="00F758D8" w:rsidRDefault="00CE49F1" w:rsidP="009C0454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</w:t>
            </w:r>
            <w:r w:rsidR="009C0454">
              <w:rPr>
                <w:rFonts w:cs="Arial"/>
                <w:bCs/>
                <w:sz w:val="20"/>
                <w:szCs w:val="20"/>
              </w:rPr>
              <w:t>Segundas</w:t>
            </w:r>
            <w:r>
              <w:rPr>
                <w:rFonts w:cs="Arial"/>
                <w:bCs/>
                <w:sz w:val="20"/>
                <w:szCs w:val="20"/>
              </w:rPr>
              <w:t xml:space="preserve"> dosis de </w:t>
            </w:r>
            <w:r w:rsidR="009C0454">
              <w:rPr>
                <w:rFonts w:cs="Arial"/>
                <w:bCs/>
                <w:sz w:val="20"/>
                <w:szCs w:val="20"/>
              </w:rPr>
              <w:t>Pfizer a grupos de Alto Riesgo</w:t>
            </w:r>
            <w:r>
              <w:rPr>
                <w:rFonts w:cs="Arial"/>
                <w:bCs/>
                <w:sz w:val="20"/>
                <w:szCs w:val="20"/>
              </w:rPr>
              <w:t xml:space="preserve"> (</w:t>
            </w:r>
            <w:r w:rsidR="009C0454">
              <w:rPr>
                <w:rFonts w:cs="Arial"/>
                <w:bCs/>
                <w:sz w:val="20"/>
                <w:szCs w:val="20"/>
              </w:rPr>
              <w:t xml:space="preserve">25 </w:t>
            </w:r>
            <w:r>
              <w:rPr>
                <w:rFonts w:cs="Arial"/>
                <w:bCs/>
                <w:sz w:val="20"/>
                <w:szCs w:val="20"/>
              </w:rPr>
              <w:t xml:space="preserve">aprox.) </w:t>
            </w:r>
          </w:p>
        </w:tc>
      </w:tr>
      <w:tr w:rsidR="00CE49F1" w:rsidRPr="00F758D8" w14:paraId="15D5BA0A" w14:textId="77777777" w:rsidTr="009C0454">
        <w:tc>
          <w:tcPr>
            <w:tcW w:w="1413" w:type="dxa"/>
            <w:shd w:val="clear" w:color="auto" w:fill="8DB3E2" w:themeFill="text2" w:themeFillTint="66"/>
          </w:tcPr>
          <w:p w14:paraId="62552A40" w14:textId="77777777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B9E9274" w14:textId="77777777" w:rsidR="009C0454" w:rsidRDefault="009C0454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842B615" w14:textId="4B94EEEB" w:rsidR="00CE49F1" w:rsidRPr="00F758D8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 04-05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14:paraId="325045DB" w14:textId="77777777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4C94B0B5" w14:textId="1725B9B6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 xml:space="preserve">, de 60 a 65 años </w:t>
            </w:r>
            <w:r w:rsidR="006B58A2">
              <w:rPr>
                <w:rFonts w:cs="Arial"/>
                <w:bCs/>
                <w:sz w:val="20"/>
                <w:szCs w:val="20"/>
              </w:rPr>
              <w:t>(100</w:t>
            </w:r>
            <w:r>
              <w:rPr>
                <w:rFonts w:cs="Arial"/>
                <w:bCs/>
                <w:sz w:val="20"/>
                <w:szCs w:val="20"/>
              </w:rPr>
              <w:t xml:space="preserve"> aprox.) </w:t>
            </w:r>
          </w:p>
          <w:p w14:paraId="1D523ACF" w14:textId="01B3CDA2" w:rsidR="009C0454" w:rsidRDefault="009C0454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* Primeras y segundas dosis de Pfizer a grupos de Alto Riesgo (50 aprox.)</w:t>
            </w:r>
          </w:p>
          <w:p w14:paraId="20E54005" w14:textId="77777777" w:rsidR="00CE49F1" w:rsidRPr="00F758D8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E49F1" w:rsidRPr="00F758D8" w14:paraId="22CED2A4" w14:textId="77777777" w:rsidTr="009C0454">
        <w:tc>
          <w:tcPr>
            <w:tcW w:w="1413" w:type="dxa"/>
            <w:shd w:val="clear" w:color="auto" w:fill="8DB3E2" w:themeFill="text2" w:themeFillTint="66"/>
          </w:tcPr>
          <w:p w14:paraId="434ECA47" w14:textId="77777777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13E6309" w14:textId="77777777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X 05-05</w:t>
            </w:r>
          </w:p>
          <w:p w14:paraId="40B2EBEC" w14:textId="4501CDBB" w:rsidR="00CE49F1" w:rsidRPr="00F758D8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FDE9D9" w:themeFill="accent6" w:themeFillTint="33"/>
          </w:tcPr>
          <w:p w14:paraId="2B118651" w14:textId="77777777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1EA10879" w14:textId="51830A2C" w:rsidR="00CE49F1" w:rsidRPr="00F758D8" w:rsidRDefault="00CE49F1" w:rsidP="00CE49F1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</w:t>
            </w:r>
            <w:r w:rsidR="006B58A2">
              <w:rPr>
                <w:rFonts w:cs="Arial"/>
                <w:bCs/>
                <w:sz w:val="20"/>
                <w:szCs w:val="20"/>
              </w:rPr>
              <w:t>100 aprox.)</w:t>
            </w:r>
          </w:p>
        </w:tc>
      </w:tr>
      <w:tr w:rsidR="00CE49F1" w:rsidRPr="00F758D8" w14:paraId="779E7D60" w14:textId="77777777" w:rsidTr="009C0454">
        <w:tc>
          <w:tcPr>
            <w:tcW w:w="1413" w:type="dxa"/>
            <w:shd w:val="clear" w:color="auto" w:fill="8DB3E2" w:themeFill="text2" w:themeFillTint="66"/>
          </w:tcPr>
          <w:p w14:paraId="4AE77CA9" w14:textId="77777777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DA647EC" w14:textId="77777777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 06-05</w:t>
            </w:r>
          </w:p>
          <w:p w14:paraId="5F21EB1F" w14:textId="77777777" w:rsidR="00CE49F1" w:rsidRPr="00F758D8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FDE9D9" w:themeFill="accent6" w:themeFillTint="33"/>
          </w:tcPr>
          <w:p w14:paraId="3345DB8E" w14:textId="77777777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1A04A184" w14:textId="09558B2C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</w:t>
            </w:r>
            <w:r w:rsidR="006B58A2">
              <w:rPr>
                <w:rFonts w:cs="Arial"/>
                <w:bCs/>
                <w:sz w:val="20"/>
                <w:szCs w:val="20"/>
              </w:rPr>
              <w:t>100 aprox.)</w:t>
            </w:r>
          </w:p>
          <w:p w14:paraId="435A3B37" w14:textId="77777777" w:rsidR="00CE49F1" w:rsidRPr="00F758D8" w:rsidRDefault="00CE49F1" w:rsidP="00CE49F1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E49F1" w:rsidRPr="00F758D8" w14:paraId="7D2E9817" w14:textId="77777777" w:rsidTr="009C0454">
        <w:tc>
          <w:tcPr>
            <w:tcW w:w="1413" w:type="dxa"/>
            <w:shd w:val="clear" w:color="auto" w:fill="8DB3E2" w:themeFill="text2" w:themeFillTint="66"/>
          </w:tcPr>
          <w:p w14:paraId="73739865" w14:textId="77777777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34AA4B16" w14:textId="3AEFF50E" w:rsidR="00CE49F1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 07-05</w:t>
            </w:r>
          </w:p>
          <w:p w14:paraId="040F5028" w14:textId="77777777" w:rsidR="00CE49F1" w:rsidRPr="00F758D8" w:rsidRDefault="00CE49F1" w:rsidP="007E3589">
            <w:pPr>
              <w:spacing w:befor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FDE9D9" w:themeFill="accent6" w:themeFillTint="33"/>
          </w:tcPr>
          <w:p w14:paraId="5A82B4BE" w14:textId="77777777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  <w:p w14:paraId="7A8923CB" w14:textId="1D794CA2" w:rsidR="00CE49F1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* Primeras dosis de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AstraZeneca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, de 60 a 65 años (</w:t>
            </w:r>
            <w:r w:rsidR="006B58A2">
              <w:rPr>
                <w:rFonts w:cs="Arial"/>
                <w:bCs/>
                <w:sz w:val="20"/>
                <w:szCs w:val="20"/>
              </w:rPr>
              <w:t xml:space="preserve">180 </w:t>
            </w:r>
            <w:proofErr w:type="spellStart"/>
            <w:r w:rsidR="006B58A2">
              <w:rPr>
                <w:rFonts w:cs="Arial"/>
                <w:bCs/>
                <w:sz w:val="20"/>
                <w:szCs w:val="20"/>
              </w:rPr>
              <w:t>aprox</w:t>
            </w:r>
            <w:proofErr w:type="spellEnd"/>
            <w:r w:rsidR="006B58A2">
              <w:rPr>
                <w:rFonts w:cs="Arial"/>
                <w:bCs/>
                <w:sz w:val="20"/>
                <w:szCs w:val="20"/>
              </w:rPr>
              <w:t>)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A2F21BF" w14:textId="77777777" w:rsidR="00CE49F1" w:rsidRPr="00F758D8" w:rsidRDefault="00CE49F1" w:rsidP="007E3589">
            <w:pPr>
              <w:spacing w:before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3C177C0" w14:textId="77777777" w:rsidR="00427A70" w:rsidRDefault="00427A70" w:rsidP="00427A70">
      <w:pPr>
        <w:tabs>
          <w:tab w:val="left" w:pos="2999"/>
        </w:tabs>
        <w:spacing w:before="0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ab/>
      </w:r>
    </w:p>
    <w:p w14:paraId="76A9D3B5" w14:textId="77777777" w:rsidR="00C02AF0" w:rsidRDefault="00C02AF0" w:rsidP="00427A70">
      <w:pPr>
        <w:spacing w:before="0"/>
        <w:jc w:val="left"/>
        <w:rPr>
          <w:rFonts w:cs="Arial"/>
          <w:b/>
          <w:bCs/>
          <w:sz w:val="28"/>
          <w:szCs w:val="28"/>
        </w:rPr>
      </w:pPr>
    </w:p>
    <w:p w14:paraId="201BC5E9" w14:textId="02E3C283" w:rsidR="00427A70" w:rsidRPr="00165E0D" w:rsidRDefault="00427A70" w:rsidP="00427A70">
      <w:pPr>
        <w:spacing w:before="0"/>
        <w:jc w:val="left"/>
        <w:rPr>
          <w:rFonts w:ascii="Helvetica" w:hAnsi="Helvetica"/>
          <w:lang w:val="es-ES"/>
        </w:rPr>
      </w:pPr>
      <w:r>
        <w:rPr>
          <w:rFonts w:cs="Arial"/>
          <w:b/>
          <w:bCs/>
          <w:sz w:val="28"/>
          <w:szCs w:val="28"/>
        </w:rPr>
        <w:t>***</w:t>
      </w:r>
      <w:r w:rsidRPr="00455321">
        <w:rPr>
          <w:rFonts w:cs="Arial"/>
          <w:b/>
          <w:bCs/>
          <w:sz w:val="28"/>
          <w:szCs w:val="28"/>
        </w:rPr>
        <w:t xml:space="preserve">Planificación de vacunación frente al COVID en La Rioja, sujeta a </w:t>
      </w:r>
      <w:r>
        <w:rPr>
          <w:rFonts w:cs="Arial"/>
          <w:b/>
          <w:bCs/>
          <w:sz w:val="28"/>
          <w:szCs w:val="28"/>
        </w:rPr>
        <w:t xml:space="preserve">posibles </w:t>
      </w:r>
      <w:r w:rsidRPr="00455321">
        <w:rPr>
          <w:rFonts w:cs="Arial"/>
          <w:b/>
          <w:bCs/>
          <w:sz w:val="28"/>
          <w:szCs w:val="28"/>
        </w:rPr>
        <w:t>variaciones</w:t>
      </w:r>
    </w:p>
    <w:p w14:paraId="210C01EB" w14:textId="525FE597" w:rsidR="00455321" w:rsidRPr="00165E0D" w:rsidRDefault="00455321" w:rsidP="00427A70">
      <w:pPr>
        <w:autoSpaceDE w:val="0"/>
        <w:autoSpaceDN w:val="0"/>
        <w:adjustRightInd w:val="0"/>
        <w:spacing w:before="0"/>
        <w:jc w:val="center"/>
        <w:rPr>
          <w:rFonts w:ascii="Helvetica" w:hAnsi="Helvetica"/>
          <w:lang w:val="es-ES"/>
        </w:rPr>
      </w:pPr>
    </w:p>
    <w:sectPr w:rsidR="00455321" w:rsidRPr="00165E0D" w:rsidSect="002D43FA">
      <w:headerReference w:type="default" r:id="rId8"/>
      <w:pgSz w:w="11900" w:h="16840"/>
      <w:pgMar w:top="2376" w:right="843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DFCD9" w14:textId="77777777" w:rsidR="00BB752E" w:rsidRDefault="00BB752E" w:rsidP="009B03B6">
      <w:pPr>
        <w:spacing w:before="0"/>
      </w:pPr>
      <w:r>
        <w:separator/>
      </w:r>
    </w:p>
  </w:endnote>
  <w:endnote w:type="continuationSeparator" w:id="0">
    <w:p w14:paraId="316AF983" w14:textId="77777777" w:rsidR="00BB752E" w:rsidRDefault="00BB752E" w:rsidP="009B03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7585" w14:textId="77777777" w:rsidR="00BB752E" w:rsidRDefault="00BB752E" w:rsidP="009B03B6">
      <w:pPr>
        <w:spacing w:before="0"/>
      </w:pPr>
      <w:r>
        <w:separator/>
      </w:r>
    </w:p>
  </w:footnote>
  <w:footnote w:type="continuationSeparator" w:id="0">
    <w:p w14:paraId="6E77F1A7" w14:textId="77777777" w:rsidR="00BB752E" w:rsidRDefault="00BB752E" w:rsidP="009B03B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E10" w14:textId="77777777" w:rsidR="00835973" w:rsidRPr="007F78AF" w:rsidRDefault="00835973" w:rsidP="00835973">
    <w:pPr>
      <w:tabs>
        <w:tab w:val="left" w:pos="4253"/>
        <w:tab w:val="left" w:pos="7797"/>
      </w:tabs>
      <w:rPr>
        <w:rFonts w:ascii="Helvetica" w:hAnsi="Helvetica"/>
        <w:color w:val="404040" w:themeColor="text1" w:themeTint="BF"/>
        <w:sz w:val="18"/>
        <w:szCs w:val="18"/>
        <w:lang w:val="es-ES"/>
      </w:rPr>
    </w:pPr>
    <w:r w:rsidRPr="007F78AF">
      <w:rPr>
        <w:rFonts w:ascii="Helvetica" w:hAnsi="Helvetica"/>
        <w:noProof/>
        <w:color w:val="404040" w:themeColor="text1" w:themeTint="BF"/>
        <w:sz w:val="18"/>
        <w:szCs w:val="18"/>
        <w:lang w:val="es-ES"/>
      </w:rPr>
      <w:drawing>
        <wp:anchor distT="0" distB="0" distL="114300" distR="114300" simplePos="0" relativeHeight="251659264" behindDoc="1" locked="0" layoutInCell="1" allowOverlap="1" wp14:anchorId="3D696B3E" wp14:editId="6421C854">
          <wp:simplePos x="0" y="0"/>
          <wp:positionH relativeFrom="margin">
            <wp:posOffset>-1067435</wp:posOffset>
          </wp:positionH>
          <wp:positionV relativeFrom="margin">
            <wp:posOffset>-1508760</wp:posOffset>
          </wp:positionV>
          <wp:extent cx="7473684" cy="1218398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3684" cy="121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9417F0" w14:textId="13EFB157" w:rsidR="00835973" w:rsidRPr="00EC44B9" w:rsidRDefault="00835973" w:rsidP="00835973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  <w:r w:rsidRPr="007F78AF">
      <w:rPr>
        <w:rFonts w:ascii="Helvetica" w:hAnsi="Helvetica"/>
        <w:color w:val="595959" w:themeColor="text1" w:themeTint="A6"/>
        <w:sz w:val="18"/>
        <w:szCs w:val="18"/>
        <w:lang w:val="es-ES"/>
      </w:rPr>
      <w:tab/>
    </w:r>
    <w:r w:rsidRPr="007F78AF">
      <w:rPr>
        <w:rFonts w:ascii="Helvetica" w:hAnsi="Helvetica"/>
        <w:color w:val="595959" w:themeColor="text1" w:themeTint="A6"/>
        <w:sz w:val="18"/>
        <w:szCs w:val="18"/>
        <w:lang w:val="es-ES"/>
      </w:rPr>
      <w:tab/>
    </w:r>
    <w:r w:rsidR="00C357C1">
      <w:rPr>
        <w:rFonts w:ascii="Helvetica" w:hAnsi="Helvetica"/>
        <w:color w:val="595959" w:themeColor="text1" w:themeTint="A6"/>
        <w:sz w:val="12"/>
        <w:szCs w:val="12"/>
        <w:lang w:val="es-ES"/>
      </w:rPr>
      <w:t>Bretón de los Herreros, 33</w:t>
    </w:r>
  </w:p>
  <w:p w14:paraId="036709CA" w14:textId="77777777" w:rsidR="00835973" w:rsidRPr="00EC44B9" w:rsidRDefault="00835973" w:rsidP="00835973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  <w:t>26071 Logroño (La Rioja)</w:t>
    </w:r>
  </w:p>
  <w:p w14:paraId="22EF3552" w14:textId="472D8D80" w:rsidR="00835973" w:rsidRPr="00EC44B9" w:rsidRDefault="00835973" w:rsidP="00835973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  <w:t xml:space="preserve">Teléfono: 941 </w:t>
    </w:r>
    <w:r w:rsidR="00C357C1">
      <w:rPr>
        <w:rFonts w:ascii="Helvetica" w:hAnsi="Helvetica"/>
        <w:color w:val="595959" w:themeColor="text1" w:themeTint="A6"/>
        <w:sz w:val="12"/>
        <w:szCs w:val="12"/>
        <w:lang w:val="es-ES"/>
      </w:rPr>
      <w:t>29</w:t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 xml:space="preserve"> </w:t>
    </w:r>
    <w:r w:rsidR="00C357C1">
      <w:rPr>
        <w:rFonts w:ascii="Helvetica" w:hAnsi="Helvetica"/>
        <w:color w:val="595959" w:themeColor="text1" w:themeTint="A6"/>
        <w:sz w:val="12"/>
        <w:szCs w:val="12"/>
        <w:lang w:val="es-ES"/>
      </w:rPr>
      <w:t>11</w:t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 xml:space="preserve"> </w:t>
    </w:r>
    <w:r w:rsidR="00C357C1">
      <w:rPr>
        <w:rFonts w:ascii="Helvetica" w:hAnsi="Helvetica"/>
        <w:color w:val="595959" w:themeColor="text1" w:themeTint="A6"/>
        <w:sz w:val="12"/>
        <w:szCs w:val="12"/>
        <w:lang w:val="es-ES"/>
      </w:rPr>
      <w:t>00</w:t>
    </w:r>
  </w:p>
  <w:p w14:paraId="4DDD4156" w14:textId="1E82B54B" w:rsidR="00835973" w:rsidRPr="00EC44B9" w:rsidRDefault="00835973" w:rsidP="00835973">
    <w:pPr>
      <w:tabs>
        <w:tab w:val="left" w:pos="4253"/>
        <w:tab w:val="left" w:pos="7797"/>
      </w:tabs>
      <w:spacing w:before="6"/>
      <w:rPr>
        <w:rFonts w:ascii="Helvetica" w:hAnsi="Helvetica"/>
        <w:color w:val="595959" w:themeColor="text1" w:themeTint="A6"/>
        <w:sz w:val="12"/>
        <w:szCs w:val="12"/>
        <w:lang w:val="es-ES"/>
      </w:rPr>
    </w:pP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  <w:r w:rsidR="00471D19">
      <w:rPr>
        <w:rFonts w:ascii="Helvetica" w:hAnsi="Helvetica"/>
        <w:color w:val="595959" w:themeColor="text1" w:themeTint="A6"/>
        <w:sz w:val="12"/>
        <w:szCs w:val="12"/>
        <w:lang w:val="es-ES"/>
      </w:rPr>
      <w:t>c</w:t>
    </w:r>
    <w:r w:rsidR="00C357C1">
      <w:rPr>
        <w:rFonts w:ascii="Helvetica" w:hAnsi="Helvetica"/>
        <w:color w:val="595959" w:themeColor="text1" w:themeTint="A6"/>
        <w:sz w:val="12"/>
        <w:szCs w:val="12"/>
        <w:lang w:val="es-ES"/>
      </w:rPr>
      <w:t>onsejeria.salud</w:t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>@larioja.org</w:t>
    </w:r>
    <w:r w:rsidRPr="00EC44B9">
      <w:rPr>
        <w:rFonts w:ascii="Helvetica" w:hAnsi="Helvetica"/>
        <w:color w:val="595959" w:themeColor="text1" w:themeTint="A6"/>
        <w:sz w:val="12"/>
        <w:szCs w:val="12"/>
        <w:lang w:val="es-ES"/>
      </w:rPr>
      <w:tab/>
    </w:r>
  </w:p>
  <w:p w14:paraId="20E60BE2" w14:textId="672791C6" w:rsidR="009B03B6" w:rsidRPr="00C357C1" w:rsidRDefault="009B03B6" w:rsidP="00C357C1">
    <w:pPr>
      <w:tabs>
        <w:tab w:val="left" w:pos="4253"/>
        <w:tab w:val="left" w:pos="7797"/>
      </w:tabs>
      <w:spacing w:before="6"/>
      <w:rPr>
        <w:rFonts w:ascii="Helvetica" w:hAnsi="Helvetica"/>
        <w:b/>
        <w:color w:val="595959" w:themeColor="text1" w:themeTint="A6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5C3A"/>
    <w:multiLevelType w:val="hybridMultilevel"/>
    <w:tmpl w:val="FFD2C5E0"/>
    <w:lvl w:ilvl="0" w:tplc="16AE6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B6"/>
    <w:rsid w:val="00002428"/>
    <w:rsid w:val="00007D7F"/>
    <w:rsid w:val="0001103A"/>
    <w:rsid w:val="00036718"/>
    <w:rsid w:val="00036D2B"/>
    <w:rsid w:val="00040DC9"/>
    <w:rsid w:val="00043197"/>
    <w:rsid w:val="00052FED"/>
    <w:rsid w:val="000651E6"/>
    <w:rsid w:val="00086CB7"/>
    <w:rsid w:val="00086F49"/>
    <w:rsid w:val="000A3088"/>
    <w:rsid w:val="000A3433"/>
    <w:rsid w:val="000A6015"/>
    <w:rsid w:val="000B2910"/>
    <w:rsid w:val="000B300B"/>
    <w:rsid w:val="000B5AA6"/>
    <w:rsid w:val="000C0FDA"/>
    <w:rsid w:val="000C6133"/>
    <w:rsid w:val="000C6D3D"/>
    <w:rsid w:val="000C762B"/>
    <w:rsid w:val="000D1227"/>
    <w:rsid w:val="000D5072"/>
    <w:rsid w:val="000E21CC"/>
    <w:rsid w:val="000E29BD"/>
    <w:rsid w:val="000F1B24"/>
    <w:rsid w:val="00102713"/>
    <w:rsid w:val="00126134"/>
    <w:rsid w:val="00135262"/>
    <w:rsid w:val="0014022B"/>
    <w:rsid w:val="00142B46"/>
    <w:rsid w:val="001632F1"/>
    <w:rsid w:val="00165E0D"/>
    <w:rsid w:val="00176F6B"/>
    <w:rsid w:val="00181142"/>
    <w:rsid w:val="00184FBF"/>
    <w:rsid w:val="00185A2E"/>
    <w:rsid w:val="00185F7C"/>
    <w:rsid w:val="00186267"/>
    <w:rsid w:val="001A1360"/>
    <w:rsid w:val="001A25D7"/>
    <w:rsid w:val="001A62A2"/>
    <w:rsid w:val="001A793D"/>
    <w:rsid w:val="001B23B3"/>
    <w:rsid w:val="001C3D36"/>
    <w:rsid w:val="001C58FA"/>
    <w:rsid w:val="001E60AF"/>
    <w:rsid w:val="001F458B"/>
    <w:rsid w:val="002003F0"/>
    <w:rsid w:val="002122A7"/>
    <w:rsid w:val="002127A7"/>
    <w:rsid w:val="00220DE7"/>
    <w:rsid w:val="002329F7"/>
    <w:rsid w:val="00237ADE"/>
    <w:rsid w:val="00240779"/>
    <w:rsid w:val="0024272D"/>
    <w:rsid w:val="0024486D"/>
    <w:rsid w:val="002552BD"/>
    <w:rsid w:val="00261C6B"/>
    <w:rsid w:val="00261F17"/>
    <w:rsid w:val="002708C6"/>
    <w:rsid w:val="00281A37"/>
    <w:rsid w:val="00284B9D"/>
    <w:rsid w:val="00291AA0"/>
    <w:rsid w:val="002A4DD2"/>
    <w:rsid w:val="002C21C6"/>
    <w:rsid w:val="002C2E9B"/>
    <w:rsid w:val="002C3BE6"/>
    <w:rsid w:val="002C6DA5"/>
    <w:rsid w:val="002D3902"/>
    <w:rsid w:val="002D43FA"/>
    <w:rsid w:val="002D4E19"/>
    <w:rsid w:val="002D6E51"/>
    <w:rsid w:val="002D716B"/>
    <w:rsid w:val="002E6D15"/>
    <w:rsid w:val="002F26B4"/>
    <w:rsid w:val="002F3207"/>
    <w:rsid w:val="002F3489"/>
    <w:rsid w:val="002F5BA9"/>
    <w:rsid w:val="0030298C"/>
    <w:rsid w:val="00307F8F"/>
    <w:rsid w:val="003158F8"/>
    <w:rsid w:val="00326708"/>
    <w:rsid w:val="00331E10"/>
    <w:rsid w:val="00332E20"/>
    <w:rsid w:val="00334EDA"/>
    <w:rsid w:val="0033663D"/>
    <w:rsid w:val="00340EB4"/>
    <w:rsid w:val="0034569D"/>
    <w:rsid w:val="00345FC6"/>
    <w:rsid w:val="00346A2E"/>
    <w:rsid w:val="003533E4"/>
    <w:rsid w:val="003545F3"/>
    <w:rsid w:val="003576B9"/>
    <w:rsid w:val="00361A92"/>
    <w:rsid w:val="00373D1D"/>
    <w:rsid w:val="00375A81"/>
    <w:rsid w:val="00384734"/>
    <w:rsid w:val="00397467"/>
    <w:rsid w:val="003B0D21"/>
    <w:rsid w:val="003B49CA"/>
    <w:rsid w:val="003B6CF6"/>
    <w:rsid w:val="003C7B1C"/>
    <w:rsid w:val="003D2A15"/>
    <w:rsid w:val="003D380A"/>
    <w:rsid w:val="003D4041"/>
    <w:rsid w:val="003D7D5C"/>
    <w:rsid w:val="003E4284"/>
    <w:rsid w:val="003E6EB3"/>
    <w:rsid w:val="003F4184"/>
    <w:rsid w:val="0041530D"/>
    <w:rsid w:val="00421D06"/>
    <w:rsid w:val="004252BA"/>
    <w:rsid w:val="00425A56"/>
    <w:rsid w:val="0042675A"/>
    <w:rsid w:val="004278FC"/>
    <w:rsid w:val="00427A70"/>
    <w:rsid w:val="00436529"/>
    <w:rsid w:val="004423EA"/>
    <w:rsid w:val="004426D1"/>
    <w:rsid w:val="00455321"/>
    <w:rsid w:val="004554B3"/>
    <w:rsid w:val="00463BF7"/>
    <w:rsid w:val="00471D19"/>
    <w:rsid w:val="00472622"/>
    <w:rsid w:val="0047634E"/>
    <w:rsid w:val="00481319"/>
    <w:rsid w:val="00481FE3"/>
    <w:rsid w:val="00496FFF"/>
    <w:rsid w:val="004C3AE3"/>
    <w:rsid w:val="004D348A"/>
    <w:rsid w:val="004E29A1"/>
    <w:rsid w:val="004E3250"/>
    <w:rsid w:val="004E3BA0"/>
    <w:rsid w:val="004E5DE3"/>
    <w:rsid w:val="004E6F69"/>
    <w:rsid w:val="005044FA"/>
    <w:rsid w:val="00516B28"/>
    <w:rsid w:val="00522F02"/>
    <w:rsid w:val="005257C3"/>
    <w:rsid w:val="005357F8"/>
    <w:rsid w:val="00542138"/>
    <w:rsid w:val="005678E5"/>
    <w:rsid w:val="005713F8"/>
    <w:rsid w:val="00572DD0"/>
    <w:rsid w:val="00585603"/>
    <w:rsid w:val="00585D71"/>
    <w:rsid w:val="00597714"/>
    <w:rsid w:val="005A0734"/>
    <w:rsid w:val="005A6460"/>
    <w:rsid w:val="005B4909"/>
    <w:rsid w:val="005B4DB0"/>
    <w:rsid w:val="005C1C81"/>
    <w:rsid w:val="005C479E"/>
    <w:rsid w:val="005D39F7"/>
    <w:rsid w:val="005D3B4E"/>
    <w:rsid w:val="005D45CB"/>
    <w:rsid w:val="005D781A"/>
    <w:rsid w:val="005E69B7"/>
    <w:rsid w:val="00610658"/>
    <w:rsid w:val="00623432"/>
    <w:rsid w:val="006314FF"/>
    <w:rsid w:val="00631DC5"/>
    <w:rsid w:val="006435E0"/>
    <w:rsid w:val="0065301D"/>
    <w:rsid w:val="00665597"/>
    <w:rsid w:val="00672B61"/>
    <w:rsid w:val="00683025"/>
    <w:rsid w:val="00683D2A"/>
    <w:rsid w:val="006940AC"/>
    <w:rsid w:val="006B58A2"/>
    <w:rsid w:val="006D579F"/>
    <w:rsid w:val="007108DF"/>
    <w:rsid w:val="0071466A"/>
    <w:rsid w:val="007227A1"/>
    <w:rsid w:val="0072486F"/>
    <w:rsid w:val="0072584A"/>
    <w:rsid w:val="00730B5B"/>
    <w:rsid w:val="0073169E"/>
    <w:rsid w:val="00743070"/>
    <w:rsid w:val="00750614"/>
    <w:rsid w:val="007514BA"/>
    <w:rsid w:val="007576D4"/>
    <w:rsid w:val="007623DC"/>
    <w:rsid w:val="0077021D"/>
    <w:rsid w:val="00770C3A"/>
    <w:rsid w:val="00774B28"/>
    <w:rsid w:val="007928F5"/>
    <w:rsid w:val="00793CBD"/>
    <w:rsid w:val="007974B5"/>
    <w:rsid w:val="007A5416"/>
    <w:rsid w:val="007B5C5B"/>
    <w:rsid w:val="007D569C"/>
    <w:rsid w:val="007F78AF"/>
    <w:rsid w:val="008069AA"/>
    <w:rsid w:val="008103DC"/>
    <w:rsid w:val="00826CA9"/>
    <w:rsid w:val="008315DE"/>
    <w:rsid w:val="00835973"/>
    <w:rsid w:val="00861DC9"/>
    <w:rsid w:val="008701ED"/>
    <w:rsid w:val="00872BBE"/>
    <w:rsid w:val="00875AE5"/>
    <w:rsid w:val="00881772"/>
    <w:rsid w:val="00884AD8"/>
    <w:rsid w:val="008853F2"/>
    <w:rsid w:val="00890D69"/>
    <w:rsid w:val="008966D4"/>
    <w:rsid w:val="008B0F2F"/>
    <w:rsid w:val="008B6732"/>
    <w:rsid w:val="008B72D0"/>
    <w:rsid w:val="008C47F0"/>
    <w:rsid w:val="008D7479"/>
    <w:rsid w:val="008E48AD"/>
    <w:rsid w:val="008F6715"/>
    <w:rsid w:val="00900EDC"/>
    <w:rsid w:val="0090299D"/>
    <w:rsid w:val="00904EC6"/>
    <w:rsid w:val="00941D05"/>
    <w:rsid w:val="00945CAD"/>
    <w:rsid w:val="0095676E"/>
    <w:rsid w:val="00975EE5"/>
    <w:rsid w:val="00983509"/>
    <w:rsid w:val="009960F6"/>
    <w:rsid w:val="009A021D"/>
    <w:rsid w:val="009A4FD4"/>
    <w:rsid w:val="009B03B6"/>
    <w:rsid w:val="009B437D"/>
    <w:rsid w:val="009C0454"/>
    <w:rsid w:val="009D2B5F"/>
    <w:rsid w:val="009E177C"/>
    <w:rsid w:val="009E54E8"/>
    <w:rsid w:val="009E7128"/>
    <w:rsid w:val="009F69EC"/>
    <w:rsid w:val="009F7327"/>
    <w:rsid w:val="00A0263A"/>
    <w:rsid w:val="00A036E3"/>
    <w:rsid w:val="00A04352"/>
    <w:rsid w:val="00A110EC"/>
    <w:rsid w:val="00A113A6"/>
    <w:rsid w:val="00A12D5D"/>
    <w:rsid w:val="00A13B40"/>
    <w:rsid w:val="00A236E8"/>
    <w:rsid w:val="00A26421"/>
    <w:rsid w:val="00A313E3"/>
    <w:rsid w:val="00A33C38"/>
    <w:rsid w:val="00A355E3"/>
    <w:rsid w:val="00A45D3D"/>
    <w:rsid w:val="00A462E6"/>
    <w:rsid w:val="00A5137C"/>
    <w:rsid w:val="00A538D2"/>
    <w:rsid w:val="00A56C50"/>
    <w:rsid w:val="00A67536"/>
    <w:rsid w:val="00A709B6"/>
    <w:rsid w:val="00A82DF1"/>
    <w:rsid w:val="00A9568C"/>
    <w:rsid w:val="00A96BDB"/>
    <w:rsid w:val="00AB1393"/>
    <w:rsid w:val="00AB2DF9"/>
    <w:rsid w:val="00AB5038"/>
    <w:rsid w:val="00AC3FD5"/>
    <w:rsid w:val="00AC7EEA"/>
    <w:rsid w:val="00AE0445"/>
    <w:rsid w:val="00AE6A86"/>
    <w:rsid w:val="00AF5416"/>
    <w:rsid w:val="00AF56FB"/>
    <w:rsid w:val="00AF6B5B"/>
    <w:rsid w:val="00B039E5"/>
    <w:rsid w:val="00B053E4"/>
    <w:rsid w:val="00B14FA5"/>
    <w:rsid w:val="00B27997"/>
    <w:rsid w:val="00B51708"/>
    <w:rsid w:val="00B55D6C"/>
    <w:rsid w:val="00B5715F"/>
    <w:rsid w:val="00B57663"/>
    <w:rsid w:val="00B71D7B"/>
    <w:rsid w:val="00B74855"/>
    <w:rsid w:val="00B75023"/>
    <w:rsid w:val="00B82142"/>
    <w:rsid w:val="00B84BC7"/>
    <w:rsid w:val="00B879CA"/>
    <w:rsid w:val="00B91756"/>
    <w:rsid w:val="00B92745"/>
    <w:rsid w:val="00BB752E"/>
    <w:rsid w:val="00BD30F8"/>
    <w:rsid w:val="00BD5EAD"/>
    <w:rsid w:val="00BD7405"/>
    <w:rsid w:val="00BE2330"/>
    <w:rsid w:val="00BE2838"/>
    <w:rsid w:val="00BF0425"/>
    <w:rsid w:val="00BF14A3"/>
    <w:rsid w:val="00BF56AF"/>
    <w:rsid w:val="00C02AF0"/>
    <w:rsid w:val="00C03A9C"/>
    <w:rsid w:val="00C04399"/>
    <w:rsid w:val="00C04A8F"/>
    <w:rsid w:val="00C07788"/>
    <w:rsid w:val="00C1581A"/>
    <w:rsid w:val="00C20CF8"/>
    <w:rsid w:val="00C357C1"/>
    <w:rsid w:val="00C40908"/>
    <w:rsid w:val="00C43525"/>
    <w:rsid w:val="00C47D05"/>
    <w:rsid w:val="00C50EAD"/>
    <w:rsid w:val="00C51AF4"/>
    <w:rsid w:val="00C63783"/>
    <w:rsid w:val="00C6380E"/>
    <w:rsid w:val="00C756A4"/>
    <w:rsid w:val="00C81A12"/>
    <w:rsid w:val="00C84540"/>
    <w:rsid w:val="00C860CA"/>
    <w:rsid w:val="00CA4850"/>
    <w:rsid w:val="00CA69F9"/>
    <w:rsid w:val="00CC05F9"/>
    <w:rsid w:val="00CC59C4"/>
    <w:rsid w:val="00CD28A8"/>
    <w:rsid w:val="00CE4752"/>
    <w:rsid w:val="00CE49F1"/>
    <w:rsid w:val="00CF08B3"/>
    <w:rsid w:val="00CF3B4A"/>
    <w:rsid w:val="00CF6768"/>
    <w:rsid w:val="00D0385D"/>
    <w:rsid w:val="00D04555"/>
    <w:rsid w:val="00D07908"/>
    <w:rsid w:val="00D127DC"/>
    <w:rsid w:val="00D12DCF"/>
    <w:rsid w:val="00D14C27"/>
    <w:rsid w:val="00D16ABE"/>
    <w:rsid w:val="00D323E9"/>
    <w:rsid w:val="00D40A83"/>
    <w:rsid w:val="00D40B9A"/>
    <w:rsid w:val="00D41946"/>
    <w:rsid w:val="00D449B6"/>
    <w:rsid w:val="00D461AF"/>
    <w:rsid w:val="00D46861"/>
    <w:rsid w:val="00D51422"/>
    <w:rsid w:val="00D51850"/>
    <w:rsid w:val="00D51E47"/>
    <w:rsid w:val="00D54D0C"/>
    <w:rsid w:val="00D56915"/>
    <w:rsid w:val="00D61EE7"/>
    <w:rsid w:val="00D641CB"/>
    <w:rsid w:val="00D653FF"/>
    <w:rsid w:val="00D65DA9"/>
    <w:rsid w:val="00D83691"/>
    <w:rsid w:val="00D83C39"/>
    <w:rsid w:val="00D85C6F"/>
    <w:rsid w:val="00D93D0A"/>
    <w:rsid w:val="00D95352"/>
    <w:rsid w:val="00DA7567"/>
    <w:rsid w:val="00DB0E24"/>
    <w:rsid w:val="00DD21D3"/>
    <w:rsid w:val="00DD55DD"/>
    <w:rsid w:val="00DD6BB0"/>
    <w:rsid w:val="00DE049C"/>
    <w:rsid w:val="00DE63AD"/>
    <w:rsid w:val="00DF4028"/>
    <w:rsid w:val="00E041B9"/>
    <w:rsid w:val="00E060B9"/>
    <w:rsid w:val="00E345C7"/>
    <w:rsid w:val="00E37BE2"/>
    <w:rsid w:val="00E4772C"/>
    <w:rsid w:val="00E6138C"/>
    <w:rsid w:val="00E62926"/>
    <w:rsid w:val="00E6649D"/>
    <w:rsid w:val="00E76983"/>
    <w:rsid w:val="00E778F7"/>
    <w:rsid w:val="00E820D6"/>
    <w:rsid w:val="00E933F2"/>
    <w:rsid w:val="00E959ED"/>
    <w:rsid w:val="00EA68E8"/>
    <w:rsid w:val="00EB2AD2"/>
    <w:rsid w:val="00EC44B9"/>
    <w:rsid w:val="00ED0F71"/>
    <w:rsid w:val="00ED1B94"/>
    <w:rsid w:val="00ED783A"/>
    <w:rsid w:val="00EE4434"/>
    <w:rsid w:val="00EE59FC"/>
    <w:rsid w:val="00EF3066"/>
    <w:rsid w:val="00EF58A3"/>
    <w:rsid w:val="00F114E6"/>
    <w:rsid w:val="00F130BF"/>
    <w:rsid w:val="00F20DE3"/>
    <w:rsid w:val="00F5258F"/>
    <w:rsid w:val="00F60E36"/>
    <w:rsid w:val="00F758D8"/>
    <w:rsid w:val="00F82EBD"/>
    <w:rsid w:val="00F920D3"/>
    <w:rsid w:val="00F923D4"/>
    <w:rsid w:val="00FA304D"/>
    <w:rsid w:val="00FA556E"/>
    <w:rsid w:val="00FC0B70"/>
    <w:rsid w:val="00FC4E59"/>
    <w:rsid w:val="00FC7CA7"/>
    <w:rsid w:val="00FD5121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E8E66C"/>
  <w14:defaultImageDpi w14:val="300"/>
  <w15:docId w15:val="{51EB04C1-A71A-4849-AD4B-B0CD6322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EC"/>
    <w:pPr>
      <w:spacing w:before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110EC"/>
    <w:pPr>
      <w:keepNext/>
      <w:keepLines/>
      <w:spacing w:after="240"/>
      <w:outlineLvl w:val="0"/>
    </w:pPr>
    <w:rPr>
      <w:rFonts w:eastAsiaTheme="majorEastAsia" w:cstheme="majorBidi"/>
      <w:b/>
      <w:bCs/>
      <w:color w:val="B01C2E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0EC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0EC"/>
    <w:rPr>
      <w:rFonts w:ascii="Arial" w:eastAsiaTheme="majorEastAsia" w:hAnsi="Arial" w:cstheme="majorBidi"/>
      <w:b/>
      <w:bCs/>
      <w:color w:val="B01C2E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0EC"/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9B03B6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B6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3B6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3B6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D21D3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D21D3"/>
    <w:rPr>
      <w:b/>
      <w:bCs/>
    </w:rPr>
  </w:style>
  <w:style w:type="paragraph" w:styleId="Prrafodelista">
    <w:name w:val="List Paragraph"/>
    <w:basedOn w:val="Normal"/>
    <w:uiPriority w:val="34"/>
    <w:qFormat/>
    <w:rsid w:val="000C0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A8818-16A6-4FFD-920D-C7176CEC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816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Director General de Acción Exterior</Manager>
  <Company>Gobierno de La Rioja</Company>
  <LinksUpToDate>false</LinksUpToDate>
  <CharactersWithSpaces>5300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Cerina</dc:creator>
  <cp:keywords/>
  <dc:description/>
  <cp:lastModifiedBy>Sandra Carmona Requena</cp:lastModifiedBy>
  <cp:revision>48</cp:revision>
  <cp:lastPrinted>2021-03-29T06:36:00Z</cp:lastPrinted>
  <dcterms:created xsi:type="dcterms:W3CDTF">2021-04-29T18:00:00Z</dcterms:created>
  <dcterms:modified xsi:type="dcterms:W3CDTF">2021-04-30T08:26:00Z</dcterms:modified>
  <cp:category/>
</cp:coreProperties>
</file>