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C07BD" w14:textId="2B1D5EA1" w:rsidR="004E3BA0" w:rsidRPr="00D0385D" w:rsidRDefault="00CA69F9" w:rsidP="00D1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4F81BD" w:themeFill="accent1"/>
        <w:spacing w:before="0"/>
        <w:ind w:left="709" w:right="709"/>
        <w:jc w:val="center"/>
        <w:rPr>
          <w:rFonts w:cs="Arial"/>
          <w:b/>
          <w:bCs/>
          <w:sz w:val="28"/>
          <w:szCs w:val="28"/>
        </w:rPr>
      </w:pPr>
      <w:r w:rsidRPr="00D0385D">
        <w:rPr>
          <w:rFonts w:cs="Arial"/>
          <w:b/>
          <w:bCs/>
          <w:sz w:val="28"/>
          <w:szCs w:val="28"/>
        </w:rPr>
        <w:t xml:space="preserve">VACUNACION </w:t>
      </w:r>
      <w:r w:rsidR="00186267" w:rsidRPr="00D0385D">
        <w:rPr>
          <w:rFonts w:cs="Arial"/>
          <w:b/>
          <w:bCs/>
          <w:sz w:val="28"/>
          <w:szCs w:val="28"/>
        </w:rPr>
        <w:t xml:space="preserve">LA RIOJA </w:t>
      </w:r>
      <w:r w:rsidR="00D127DC">
        <w:rPr>
          <w:rFonts w:cs="Arial"/>
          <w:b/>
          <w:bCs/>
          <w:sz w:val="28"/>
          <w:szCs w:val="28"/>
        </w:rPr>
        <w:t>COVID</w:t>
      </w:r>
      <w:r w:rsidRPr="00D0385D">
        <w:rPr>
          <w:rFonts w:cs="Arial"/>
          <w:b/>
          <w:bCs/>
          <w:sz w:val="28"/>
          <w:szCs w:val="28"/>
        </w:rPr>
        <w:t>19</w:t>
      </w:r>
      <w:r w:rsidR="00D127DC">
        <w:rPr>
          <w:rFonts w:cs="Arial"/>
          <w:b/>
          <w:bCs/>
          <w:sz w:val="28"/>
          <w:szCs w:val="28"/>
        </w:rPr>
        <w:t xml:space="preserve"> -</w:t>
      </w:r>
      <w:r w:rsidRPr="00D0385D">
        <w:rPr>
          <w:rFonts w:cs="Arial"/>
          <w:b/>
          <w:bCs/>
          <w:sz w:val="28"/>
          <w:szCs w:val="28"/>
        </w:rPr>
        <w:t xml:space="preserve"> </w:t>
      </w:r>
      <w:r w:rsidR="007D368B">
        <w:rPr>
          <w:rFonts w:cs="Arial"/>
          <w:b/>
          <w:bCs/>
          <w:sz w:val="28"/>
          <w:szCs w:val="28"/>
        </w:rPr>
        <w:t>SEMANA 30</w:t>
      </w:r>
    </w:p>
    <w:p w14:paraId="394CD515" w14:textId="5B9758F0" w:rsidR="00455321" w:rsidRDefault="00455321" w:rsidP="00455321">
      <w:pPr>
        <w:spacing w:before="0"/>
        <w:jc w:val="left"/>
        <w:rPr>
          <w:rFonts w:cs="Arial"/>
          <w:b/>
          <w:bCs/>
          <w:sz w:val="28"/>
          <w:szCs w:val="28"/>
          <w:u w:val="single"/>
        </w:rPr>
      </w:pPr>
    </w:p>
    <w:p w14:paraId="2544385C" w14:textId="75FB4DEE" w:rsidR="007623DC" w:rsidRDefault="007623DC" w:rsidP="00D641CB">
      <w:pPr>
        <w:spacing w:before="0"/>
        <w:jc w:val="center"/>
        <w:rPr>
          <w:rFonts w:cs="Arial"/>
          <w:b/>
          <w:bCs/>
          <w:sz w:val="28"/>
          <w:szCs w:val="28"/>
          <w:u w:val="single"/>
        </w:rPr>
      </w:pPr>
    </w:p>
    <w:p w14:paraId="43BD65F7" w14:textId="77777777" w:rsidR="00072434" w:rsidRDefault="00072434" w:rsidP="00D641CB">
      <w:pPr>
        <w:spacing w:before="0"/>
        <w:jc w:val="center"/>
        <w:rPr>
          <w:rFonts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4252"/>
        <w:gridCol w:w="3828"/>
      </w:tblGrid>
      <w:tr w:rsidR="00CC403B" w:rsidRPr="00D127DC" w14:paraId="68D2119C" w14:textId="77777777" w:rsidTr="0057470B">
        <w:tc>
          <w:tcPr>
            <w:tcW w:w="9493" w:type="dxa"/>
            <w:gridSpan w:val="3"/>
            <w:shd w:val="clear" w:color="auto" w:fill="17365D" w:themeFill="text2" w:themeFillShade="BF"/>
          </w:tcPr>
          <w:p w14:paraId="51A1B101" w14:textId="77777777" w:rsidR="00CC403B" w:rsidRDefault="00CC403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7E72062" w14:textId="141A57A9" w:rsidR="00100F2B" w:rsidRDefault="00100F2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10A17" w:rsidRPr="00D127DC" w14:paraId="1EDBB0EC" w14:textId="77777777" w:rsidTr="002A6568">
        <w:tc>
          <w:tcPr>
            <w:tcW w:w="1413" w:type="dxa"/>
            <w:vMerge w:val="restart"/>
            <w:shd w:val="clear" w:color="auto" w:fill="8DB3E2" w:themeFill="text2" w:themeFillTint="66"/>
          </w:tcPr>
          <w:p w14:paraId="76718772" w14:textId="71F02E22" w:rsidR="00610A17" w:rsidRDefault="00610A17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243776D" w14:textId="3353BAD2" w:rsidR="005A0232" w:rsidRDefault="005A0232" w:rsidP="00932C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E32C628" w14:textId="6CE8CB63" w:rsidR="002830E3" w:rsidRDefault="002830E3" w:rsidP="00932C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9CF9385" w14:textId="6B5B2736" w:rsidR="002830E3" w:rsidRDefault="002830E3" w:rsidP="00932C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C2B31E4" w14:textId="77777777" w:rsidR="002830E3" w:rsidRDefault="002830E3" w:rsidP="002830E3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4BDC2A7" w14:textId="11982956" w:rsidR="00610A17" w:rsidRPr="00D127DC" w:rsidRDefault="007D368B" w:rsidP="00932C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 26-</w:t>
            </w:r>
            <w:r w:rsidR="00F62174">
              <w:rPr>
                <w:rFonts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16BE82CF" w14:textId="77777777" w:rsidR="00610A17" w:rsidRDefault="00610A17" w:rsidP="007E3589">
            <w:pPr>
              <w:spacing w:before="0"/>
              <w:rPr>
                <w:sz w:val="18"/>
                <w:szCs w:val="18"/>
              </w:rPr>
            </w:pPr>
          </w:p>
          <w:p w14:paraId="03F09E90" w14:textId="0F49D002" w:rsidR="004C0EC8" w:rsidRDefault="004C0EC8" w:rsidP="004C0EC8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Primeras dosis </w:t>
            </w:r>
            <w:r w:rsidR="007D368B">
              <w:rPr>
                <w:rFonts w:cs="Arial"/>
                <w:b/>
                <w:bCs/>
                <w:sz w:val="18"/>
                <w:szCs w:val="18"/>
              </w:rPr>
              <w:t>28-29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FD547A">
              <w:rPr>
                <w:rFonts w:cs="Arial"/>
                <w:b/>
                <w:bCs/>
                <w:sz w:val="18"/>
                <w:szCs w:val="18"/>
              </w:rPr>
              <w:t xml:space="preserve">años </w:t>
            </w:r>
            <w:r>
              <w:rPr>
                <w:rFonts w:cs="Arial"/>
                <w:b/>
                <w:bCs/>
                <w:sz w:val="18"/>
                <w:szCs w:val="18"/>
              </w:rPr>
              <w:t>(Pfizer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19D516E3" w14:textId="3D91A046" w:rsidR="00610A17" w:rsidRPr="00D837BF" w:rsidRDefault="00610A17" w:rsidP="007E3589">
            <w:pPr>
              <w:spacing w:before="0"/>
              <w:rPr>
                <w:sz w:val="18"/>
                <w:szCs w:val="18"/>
              </w:rPr>
            </w:pPr>
          </w:p>
        </w:tc>
      </w:tr>
      <w:tr w:rsidR="00610A17" w:rsidRPr="00D127DC" w14:paraId="7D1D0968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29F68236" w14:textId="77777777" w:rsidR="00610A17" w:rsidRPr="00D127DC" w:rsidRDefault="00610A17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1558D273" w14:textId="18632CD8" w:rsidR="007D368B" w:rsidRDefault="00B64390" w:rsidP="004C0EC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ZBS Logroño</w:t>
            </w:r>
            <w:r w:rsidR="005061DC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="007D368B">
              <w:rPr>
                <w:rFonts w:cs="Arial"/>
                <w:b/>
                <w:bCs/>
                <w:sz w:val="18"/>
                <w:szCs w:val="18"/>
              </w:rPr>
              <w:t>Murillo</w:t>
            </w:r>
            <w:r w:rsidR="005061DC">
              <w:rPr>
                <w:rFonts w:cs="Arial"/>
                <w:b/>
                <w:bCs/>
                <w:sz w:val="18"/>
                <w:szCs w:val="18"/>
              </w:rPr>
              <w:t xml:space="preserve"> y </w:t>
            </w:r>
            <w:proofErr w:type="spellStart"/>
            <w:r w:rsidR="007D368B">
              <w:rPr>
                <w:rFonts w:cs="Arial"/>
                <w:b/>
                <w:bCs/>
                <w:sz w:val="18"/>
                <w:szCs w:val="18"/>
              </w:rPr>
              <w:t>Alberite</w:t>
            </w:r>
            <w:proofErr w:type="spellEnd"/>
          </w:p>
          <w:p w14:paraId="70EE1101" w14:textId="43B86DCB" w:rsidR="007D368B" w:rsidRDefault="007D368B" w:rsidP="004C0EC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4DC75546" w14:textId="77777777" w:rsidR="00610A17" w:rsidRDefault="00610A17" w:rsidP="00BE7822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1AA39BE7" w14:textId="5D659C27" w:rsidR="00610A17" w:rsidRPr="00BE7822" w:rsidRDefault="00610A17" w:rsidP="00BE7822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Riojaforum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(9.00 – 14.00)</w:t>
            </w:r>
          </w:p>
          <w:p w14:paraId="1E4178A9" w14:textId="271BC11F" w:rsidR="00610A17" w:rsidRDefault="007D368B" w:rsidP="00BE7822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1.200</w:t>
            </w:r>
            <w:r w:rsidR="00610A17" w:rsidRPr="00BE7822"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780F46D3" w14:textId="242AEFE2" w:rsidR="004C0EC8" w:rsidRDefault="004C0EC8" w:rsidP="00BE7822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7C2E2B" w:rsidRPr="00D127DC" w14:paraId="4361FD5E" w14:textId="77777777" w:rsidTr="00565852">
        <w:tc>
          <w:tcPr>
            <w:tcW w:w="1413" w:type="dxa"/>
            <w:vMerge/>
            <w:shd w:val="clear" w:color="auto" w:fill="8DB3E2" w:themeFill="text2" w:themeFillTint="66"/>
          </w:tcPr>
          <w:p w14:paraId="37B3A4FB" w14:textId="77777777" w:rsidR="007C2E2B" w:rsidRPr="00D127DC" w:rsidRDefault="007C2E2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02A232EB" w14:textId="77777777" w:rsidR="007C2E2B" w:rsidRDefault="007C2E2B" w:rsidP="00BE7822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774D06B" w14:textId="28511BA8" w:rsidR="007C2E2B" w:rsidRPr="007C2E2B" w:rsidRDefault="007C2E2B" w:rsidP="007C2E2B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 w:rsidRPr="007C2E2B">
              <w:rPr>
                <w:rFonts w:cs="Arial"/>
                <w:b/>
                <w:sz w:val="18"/>
                <w:szCs w:val="18"/>
              </w:rPr>
              <w:t>AUTOCITA</w:t>
            </w:r>
            <w:r>
              <w:rPr>
                <w:rFonts w:cs="Arial"/>
                <w:b/>
                <w:sz w:val="18"/>
                <w:szCs w:val="18"/>
              </w:rPr>
              <w:t xml:space="preserve"> (Pfizer)</w:t>
            </w:r>
          </w:p>
          <w:p w14:paraId="317A7EDF" w14:textId="23881AB1" w:rsidR="007C2E2B" w:rsidRDefault="007C2E2B" w:rsidP="00BE7822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7D368B" w:rsidRPr="00D127DC" w14:paraId="59E6D626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229D7EB5" w14:textId="77777777" w:rsidR="007D368B" w:rsidRPr="00D127DC" w:rsidRDefault="007D368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5CEFB38A" w14:textId="4900CA53" w:rsidR="007D368B" w:rsidRDefault="002830E3" w:rsidP="004C0EC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CENTRO DE VACUNACIÓN DE </w:t>
            </w:r>
            <w:r w:rsidR="00755125">
              <w:rPr>
                <w:rFonts w:cs="Arial"/>
                <w:b/>
                <w:bCs/>
                <w:sz w:val="18"/>
                <w:szCs w:val="18"/>
              </w:rPr>
              <w:t>LOGROÑO</w:t>
            </w:r>
          </w:p>
          <w:p w14:paraId="0F12B81A" w14:textId="1E91DD9E" w:rsidR="007D368B" w:rsidRDefault="007D368B" w:rsidP="004C0EC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7B85F71A" w14:textId="77777777" w:rsidR="007D368B" w:rsidRDefault="007D368B" w:rsidP="007D368B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466E5B80" w14:textId="6A9447B4" w:rsidR="007D368B" w:rsidRPr="007D368B" w:rsidRDefault="00755125" w:rsidP="007D368B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Riojaforum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7D368B" w:rsidRPr="007D368B">
              <w:rPr>
                <w:rFonts w:cs="Arial"/>
                <w:sz w:val="18"/>
                <w:szCs w:val="18"/>
              </w:rPr>
              <w:t>(9.00 – 14.00 y 15.00-20.00h)</w:t>
            </w:r>
          </w:p>
          <w:p w14:paraId="5C2D88D2" w14:textId="12B918C4" w:rsidR="007D368B" w:rsidRDefault="007D368B" w:rsidP="007D368B">
            <w:pPr>
              <w:spacing w:before="0"/>
              <w:rPr>
                <w:rFonts w:cs="Arial"/>
                <w:sz w:val="18"/>
                <w:szCs w:val="18"/>
              </w:rPr>
            </w:pPr>
            <w:r w:rsidRPr="007D368B">
              <w:rPr>
                <w:rFonts w:cs="Arial"/>
                <w:sz w:val="18"/>
                <w:szCs w:val="18"/>
              </w:rPr>
              <w:t xml:space="preserve">1.200 personas citadas </w:t>
            </w:r>
            <w:proofErr w:type="spellStart"/>
            <w:r w:rsidRPr="007D368B">
              <w:rPr>
                <w:rFonts w:cs="Arial"/>
                <w:sz w:val="18"/>
                <w:szCs w:val="18"/>
              </w:rPr>
              <w:t>aprox</w:t>
            </w:r>
            <w:proofErr w:type="spellEnd"/>
          </w:p>
        </w:tc>
      </w:tr>
      <w:tr w:rsidR="00610A17" w:rsidRPr="00D127DC" w14:paraId="11882D05" w14:textId="77777777" w:rsidTr="00922401">
        <w:tc>
          <w:tcPr>
            <w:tcW w:w="1413" w:type="dxa"/>
            <w:vMerge/>
            <w:shd w:val="clear" w:color="auto" w:fill="8DB3E2" w:themeFill="text2" w:themeFillTint="66"/>
          </w:tcPr>
          <w:p w14:paraId="18C35383" w14:textId="77777777" w:rsidR="00610A17" w:rsidRPr="00D127DC" w:rsidRDefault="00610A17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7E7A7B29" w14:textId="77777777" w:rsidR="00610A17" w:rsidRDefault="00610A17" w:rsidP="00BE7822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25C5D15F" w14:textId="6134BD88" w:rsidR="00F311D2" w:rsidRDefault="007D368B" w:rsidP="00F311D2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Segundas</w:t>
            </w:r>
            <w:r w:rsidR="004F37E3">
              <w:rPr>
                <w:rFonts w:cs="Arial"/>
                <w:b/>
                <w:bCs/>
                <w:sz w:val="18"/>
                <w:szCs w:val="18"/>
              </w:rPr>
              <w:t xml:space="preserve"> dosis </w:t>
            </w:r>
            <w:r>
              <w:rPr>
                <w:rFonts w:cs="Arial"/>
                <w:b/>
                <w:bCs/>
                <w:sz w:val="18"/>
                <w:szCs w:val="18"/>
              </w:rPr>
              <w:t>40-41</w:t>
            </w:r>
            <w:r w:rsidR="00F311D2" w:rsidRPr="00D65DA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FD547A">
              <w:rPr>
                <w:rFonts w:cs="Arial"/>
                <w:b/>
                <w:bCs/>
                <w:sz w:val="18"/>
                <w:szCs w:val="18"/>
              </w:rPr>
              <w:t xml:space="preserve">años </w:t>
            </w:r>
            <w:r w:rsidR="00F311D2">
              <w:rPr>
                <w:rFonts w:cs="Arial"/>
                <w:b/>
                <w:bCs/>
                <w:sz w:val="18"/>
                <w:szCs w:val="18"/>
              </w:rPr>
              <w:t>(Pfizer</w:t>
            </w:r>
            <w:r w:rsidR="00F311D2" w:rsidRPr="00D65DA9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5964F7ED" w14:textId="6CF7EE36" w:rsidR="00610A17" w:rsidRDefault="00610A17" w:rsidP="00BE7822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610A17" w:rsidRPr="00D127DC" w14:paraId="4635507C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38DAB187" w14:textId="77777777" w:rsidR="00610A17" w:rsidRPr="00D127DC" w:rsidRDefault="00610A17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38D9561E" w14:textId="615FBF28" w:rsidR="00610A17" w:rsidRPr="002B64A0" w:rsidRDefault="002B64A0" w:rsidP="002325BC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DE064B">
              <w:rPr>
                <w:rFonts w:cs="Arial"/>
                <w:b/>
                <w:bCs/>
                <w:sz w:val="18"/>
                <w:szCs w:val="18"/>
              </w:rPr>
              <w:t xml:space="preserve">ZBS </w:t>
            </w:r>
            <w:r w:rsidR="002325BC">
              <w:rPr>
                <w:rFonts w:cs="Arial"/>
                <w:b/>
                <w:bCs/>
                <w:sz w:val="18"/>
                <w:szCs w:val="18"/>
              </w:rPr>
              <w:t>Rioja Baja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0C871139" w14:textId="77777777" w:rsidR="00F311D2" w:rsidRDefault="00F311D2" w:rsidP="00F311D2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557E6525" w14:textId="275EFB5F" w:rsidR="00F311D2" w:rsidRPr="00D837BF" w:rsidRDefault="00F311D2" w:rsidP="00F311D2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Pabellón Europa (Calahorra)</w:t>
            </w:r>
            <w:r w:rsidRPr="00D837BF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15.00-20.00</w:t>
            </w:r>
            <w:r w:rsidRPr="00BE7822">
              <w:rPr>
                <w:rFonts w:cs="Arial"/>
                <w:sz w:val="18"/>
                <w:szCs w:val="18"/>
              </w:rPr>
              <w:t>h</w:t>
            </w:r>
            <w:r w:rsidRPr="00D837BF">
              <w:rPr>
                <w:rFonts w:cs="Arial"/>
                <w:sz w:val="18"/>
                <w:szCs w:val="18"/>
              </w:rPr>
              <w:t>)</w:t>
            </w:r>
          </w:p>
          <w:p w14:paraId="5D081598" w14:textId="24A0335E" w:rsidR="00610A17" w:rsidRDefault="008151F0" w:rsidP="00F311D2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7D368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00</w:t>
            </w:r>
            <w:r w:rsidR="00F311D2">
              <w:rPr>
                <w:rFonts w:cs="Arial"/>
                <w:sz w:val="18"/>
                <w:szCs w:val="18"/>
              </w:rPr>
              <w:t xml:space="preserve"> </w:t>
            </w:r>
            <w:r w:rsidR="00F311D2" w:rsidRPr="00D837BF">
              <w:rPr>
                <w:rFonts w:cs="Arial"/>
                <w:sz w:val="18"/>
                <w:szCs w:val="18"/>
              </w:rPr>
              <w:t>personas citadas aprox.</w:t>
            </w:r>
          </w:p>
          <w:p w14:paraId="04C9A115" w14:textId="68B0ADCA" w:rsidR="00186542" w:rsidRDefault="00186542" w:rsidP="00F311D2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5A0232" w:rsidRPr="00D127DC" w14:paraId="1D426EE2" w14:textId="77777777" w:rsidTr="00101444">
        <w:tc>
          <w:tcPr>
            <w:tcW w:w="9493" w:type="dxa"/>
            <w:gridSpan w:val="3"/>
            <w:shd w:val="clear" w:color="auto" w:fill="1F497D" w:themeFill="text2"/>
          </w:tcPr>
          <w:p w14:paraId="387BE859" w14:textId="77777777" w:rsidR="005A0232" w:rsidRDefault="005A0232" w:rsidP="00610B92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A74C8A6" w14:textId="3B5EA20F" w:rsidR="005A0232" w:rsidRDefault="005A0232" w:rsidP="00610B92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0232" w:rsidRPr="00D127DC" w14:paraId="60CB73DF" w14:textId="77777777" w:rsidTr="00610B92">
        <w:tc>
          <w:tcPr>
            <w:tcW w:w="1413" w:type="dxa"/>
            <w:vMerge w:val="restart"/>
            <w:shd w:val="clear" w:color="auto" w:fill="8DB3E2" w:themeFill="text2" w:themeFillTint="66"/>
          </w:tcPr>
          <w:p w14:paraId="37E266CB" w14:textId="77777777" w:rsidR="005A0232" w:rsidRDefault="005A0232" w:rsidP="00610B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38E57C9" w14:textId="77777777" w:rsidR="005A0232" w:rsidRDefault="005A0232" w:rsidP="00610B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B144277" w14:textId="77777777" w:rsidR="003D0F05" w:rsidRDefault="003D0F05" w:rsidP="00610B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C1702D3" w14:textId="32522307" w:rsidR="005A0232" w:rsidRDefault="007D368B" w:rsidP="00610B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 27</w:t>
            </w:r>
            <w:r w:rsidR="005A0232">
              <w:rPr>
                <w:rFonts w:cs="Arial"/>
                <w:b/>
                <w:bCs/>
                <w:sz w:val="18"/>
                <w:szCs w:val="18"/>
              </w:rPr>
              <w:t>-07</w:t>
            </w:r>
          </w:p>
          <w:p w14:paraId="69D421A1" w14:textId="77777777" w:rsidR="005A0232" w:rsidRPr="00D127DC" w:rsidRDefault="005A0232" w:rsidP="00610B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A1B1A8C" w14:textId="77777777" w:rsidR="005A0232" w:rsidRDefault="005A0232" w:rsidP="00610B9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4CD62667" w14:textId="77777777" w:rsidR="005A0232" w:rsidRDefault="005A0232" w:rsidP="00610B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4E8C2A70" w14:textId="77777777" w:rsidR="005A0232" w:rsidRDefault="005A0232" w:rsidP="00610B92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244EF8A" w14:textId="7B0E25A5" w:rsidR="005A0232" w:rsidRPr="007928F5" w:rsidRDefault="00FD547A" w:rsidP="00610B92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Segundas </w:t>
            </w:r>
            <w:r w:rsidR="00A1205D">
              <w:rPr>
                <w:rFonts w:cs="Arial"/>
                <w:b/>
                <w:bCs/>
                <w:sz w:val="18"/>
                <w:szCs w:val="18"/>
              </w:rPr>
              <w:t xml:space="preserve">dosis </w:t>
            </w:r>
            <w:r>
              <w:rPr>
                <w:rFonts w:cs="Arial"/>
                <w:b/>
                <w:bCs/>
                <w:sz w:val="18"/>
                <w:szCs w:val="18"/>
              </w:rPr>
              <w:t>44 años</w:t>
            </w:r>
            <w:r w:rsidR="00A1205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5A0232" w:rsidRPr="007928F5">
              <w:rPr>
                <w:rFonts w:cs="Arial"/>
                <w:b/>
                <w:bCs/>
                <w:sz w:val="18"/>
                <w:szCs w:val="18"/>
              </w:rPr>
              <w:t>(</w:t>
            </w:r>
            <w:r w:rsidR="005A0232">
              <w:rPr>
                <w:rFonts w:cs="Arial"/>
                <w:b/>
                <w:bCs/>
                <w:sz w:val="18"/>
                <w:szCs w:val="18"/>
              </w:rPr>
              <w:t>Pfizer</w:t>
            </w:r>
            <w:r w:rsidR="005A0232" w:rsidRPr="007928F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59A66DB4" w14:textId="77777777" w:rsidR="005A0232" w:rsidRDefault="005A0232" w:rsidP="00610B92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0232" w:rsidRPr="00D127DC" w14:paraId="6CF2D48D" w14:textId="77777777" w:rsidTr="00610B92">
        <w:tc>
          <w:tcPr>
            <w:tcW w:w="1413" w:type="dxa"/>
            <w:vMerge/>
            <w:shd w:val="clear" w:color="auto" w:fill="8DB3E2" w:themeFill="text2" w:themeFillTint="66"/>
          </w:tcPr>
          <w:p w14:paraId="782917E9" w14:textId="77777777" w:rsidR="005A0232" w:rsidRDefault="005A0232" w:rsidP="00610B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5B87470B" w14:textId="4BF1A2B4" w:rsidR="005A0232" w:rsidRDefault="005A0232" w:rsidP="00610B9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ZBS Logroño</w:t>
            </w:r>
            <w:r w:rsidR="00C22B3E">
              <w:rPr>
                <w:b/>
                <w:sz w:val="18"/>
                <w:szCs w:val="18"/>
              </w:rPr>
              <w:t>, Nájera y Navarrete</w:t>
            </w:r>
          </w:p>
          <w:p w14:paraId="6FBD6582" w14:textId="77777777" w:rsidR="005A0232" w:rsidRDefault="005A0232" w:rsidP="00C22B3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4FEC1760" w14:textId="77777777" w:rsidR="005A0232" w:rsidRDefault="005A0232" w:rsidP="00610B92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01B5C770" w14:textId="558FB8C1" w:rsidR="00A1205D" w:rsidRPr="00BE7822" w:rsidRDefault="00A1205D" w:rsidP="00A1205D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Riojaforum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755125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15.00-20.00</w:t>
            </w:r>
            <w:r w:rsidRPr="00BE7822">
              <w:rPr>
                <w:rFonts w:cs="Arial"/>
                <w:sz w:val="18"/>
                <w:szCs w:val="18"/>
              </w:rPr>
              <w:t>h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33DE29B5" w14:textId="1140FD3D" w:rsidR="005A0232" w:rsidRDefault="00FD547A" w:rsidP="00A1205D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1.200</w:t>
            </w:r>
            <w:r w:rsidR="00A1205D" w:rsidRPr="00BE7822">
              <w:rPr>
                <w:rFonts w:cs="Arial"/>
                <w:sz w:val="18"/>
                <w:szCs w:val="18"/>
              </w:rPr>
              <w:t xml:space="preserve"> personas citadas aprox.</w:t>
            </w:r>
          </w:p>
        </w:tc>
      </w:tr>
      <w:tr w:rsidR="005A0232" w:rsidRPr="00D127DC" w14:paraId="1374ADC4" w14:textId="77777777" w:rsidTr="00610B92">
        <w:tc>
          <w:tcPr>
            <w:tcW w:w="1413" w:type="dxa"/>
            <w:vMerge/>
            <w:shd w:val="clear" w:color="auto" w:fill="8DB3E2" w:themeFill="text2" w:themeFillTint="66"/>
          </w:tcPr>
          <w:p w14:paraId="3AD11039" w14:textId="77777777" w:rsidR="005A0232" w:rsidRPr="00D127DC" w:rsidRDefault="005A0232" w:rsidP="00610B9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01681CDF" w14:textId="77777777" w:rsidR="005A0232" w:rsidRDefault="005A0232" w:rsidP="00610B92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BFECF46" w14:textId="77777777" w:rsidR="00755125" w:rsidRPr="007C2E2B" w:rsidRDefault="00755125" w:rsidP="00755125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 w:rsidRPr="007C2E2B">
              <w:rPr>
                <w:rFonts w:cs="Arial"/>
                <w:b/>
                <w:sz w:val="18"/>
                <w:szCs w:val="18"/>
              </w:rPr>
              <w:t>AUTOCITA</w:t>
            </w:r>
            <w:r>
              <w:rPr>
                <w:rFonts w:cs="Arial"/>
                <w:b/>
                <w:sz w:val="18"/>
                <w:szCs w:val="18"/>
              </w:rPr>
              <w:t xml:space="preserve"> (Pfizer)</w:t>
            </w:r>
          </w:p>
          <w:p w14:paraId="30FA7559" w14:textId="77777777" w:rsidR="005A0232" w:rsidRPr="00D127DC" w:rsidRDefault="005A0232" w:rsidP="00610B92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0232" w:rsidRPr="00D127DC" w14:paraId="5F287F9B" w14:textId="77777777" w:rsidTr="00610B92">
        <w:tc>
          <w:tcPr>
            <w:tcW w:w="1413" w:type="dxa"/>
            <w:vMerge/>
            <w:shd w:val="clear" w:color="auto" w:fill="8DB3E2" w:themeFill="text2" w:themeFillTint="66"/>
          </w:tcPr>
          <w:p w14:paraId="7E3AEC89" w14:textId="77777777" w:rsidR="005A0232" w:rsidRPr="00D127DC" w:rsidRDefault="005A0232" w:rsidP="00610B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35915266" w14:textId="77777777" w:rsidR="005A0232" w:rsidRDefault="005A0232" w:rsidP="00610B92">
            <w:pPr>
              <w:spacing w:before="0"/>
              <w:rPr>
                <w:b/>
                <w:sz w:val="18"/>
                <w:szCs w:val="18"/>
              </w:rPr>
            </w:pPr>
          </w:p>
          <w:p w14:paraId="23CCD045" w14:textId="0C8CA4AD" w:rsidR="005A0232" w:rsidRPr="00D127DC" w:rsidRDefault="00755125" w:rsidP="002325BC">
            <w:pPr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CENTRO DE VACUNACIÓN DE RIOJA ALTA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035E9B72" w14:textId="77777777" w:rsidR="005A0232" w:rsidRDefault="005A0232" w:rsidP="00610B92">
            <w:pPr>
              <w:spacing w:before="0"/>
              <w:rPr>
                <w:sz w:val="18"/>
                <w:szCs w:val="18"/>
              </w:rPr>
            </w:pPr>
          </w:p>
          <w:p w14:paraId="5F7E169D" w14:textId="77777777" w:rsidR="005A0232" w:rsidRDefault="005A0232" w:rsidP="00610B92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033679B4" w14:textId="6D931D42" w:rsidR="005A0232" w:rsidRDefault="00C31FCB" w:rsidP="00610B92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Pabellón Multiusos de Nájera</w:t>
            </w:r>
            <w:r w:rsidR="005A0232">
              <w:rPr>
                <w:rFonts w:cs="Arial"/>
                <w:sz w:val="18"/>
                <w:szCs w:val="18"/>
              </w:rPr>
              <w:t xml:space="preserve"> </w:t>
            </w:r>
            <w:r w:rsidR="005A0232" w:rsidRPr="00861CC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15.00-20.00</w:t>
            </w:r>
            <w:r w:rsidRPr="00BE7822">
              <w:rPr>
                <w:rFonts w:cs="Arial"/>
                <w:sz w:val="18"/>
                <w:szCs w:val="18"/>
              </w:rPr>
              <w:t>h</w:t>
            </w:r>
            <w:r w:rsidR="005A0232">
              <w:rPr>
                <w:rFonts w:cs="Arial"/>
                <w:sz w:val="18"/>
                <w:szCs w:val="18"/>
              </w:rPr>
              <w:t>.</w:t>
            </w:r>
            <w:r w:rsidR="005A0232" w:rsidRPr="00861CC2">
              <w:rPr>
                <w:rFonts w:cs="Arial"/>
                <w:sz w:val="18"/>
                <w:szCs w:val="18"/>
              </w:rPr>
              <w:t>)</w:t>
            </w:r>
          </w:p>
          <w:p w14:paraId="30074A95" w14:textId="77777777" w:rsidR="005A0232" w:rsidRDefault="00755125" w:rsidP="004B1F8A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  <w:r w:rsidR="004B1F8A">
              <w:rPr>
                <w:rFonts w:cs="Arial"/>
                <w:sz w:val="18"/>
                <w:szCs w:val="18"/>
              </w:rPr>
              <w:t>0</w:t>
            </w:r>
            <w:r w:rsidR="00C31FCB">
              <w:rPr>
                <w:rFonts w:cs="Arial"/>
                <w:sz w:val="18"/>
                <w:szCs w:val="18"/>
              </w:rPr>
              <w:t>0</w:t>
            </w:r>
            <w:r w:rsidR="005A0232" w:rsidRPr="00D127DC">
              <w:rPr>
                <w:rFonts w:cs="Arial"/>
                <w:sz w:val="18"/>
                <w:szCs w:val="18"/>
              </w:rPr>
              <w:t xml:space="preserve"> personas citadas aprox</w:t>
            </w:r>
            <w:r w:rsidR="005A0232">
              <w:rPr>
                <w:rFonts w:cs="Arial"/>
                <w:sz w:val="18"/>
                <w:szCs w:val="18"/>
              </w:rPr>
              <w:t>.</w:t>
            </w:r>
          </w:p>
          <w:p w14:paraId="5BE79ABF" w14:textId="5A880A7D" w:rsidR="00755125" w:rsidRPr="00D127DC" w:rsidRDefault="00755125" w:rsidP="004B1F8A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375A81" w:rsidRPr="00D127DC" w14:paraId="46C99446" w14:textId="77777777" w:rsidTr="00375A81">
        <w:tc>
          <w:tcPr>
            <w:tcW w:w="9493" w:type="dxa"/>
            <w:gridSpan w:val="3"/>
            <w:shd w:val="clear" w:color="auto" w:fill="17365D" w:themeFill="text2" w:themeFillShade="BF"/>
          </w:tcPr>
          <w:p w14:paraId="6065A420" w14:textId="77777777" w:rsidR="00375A81" w:rsidRDefault="00375A81" w:rsidP="00D65DA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5A49A8A" w14:textId="4BCBB182" w:rsidR="00375A81" w:rsidRDefault="00375A81" w:rsidP="00D65DA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430B7" w:rsidRPr="007430B7" w14:paraId="0AF4CD5B" w14:textId="77777777" w:rsidTr="007E3589">
        <w:tc>
          <w:tcPr>
            <w:tcW w:w="1413" w:type="dxa"/>
            <w:vMerge w:val="restart"/>
            <w:shd w:val="clear" w:color="auto" w:fill="8DB3E2" w:themeFill="text2" w:themeFillTint="66"/>
          </w:tcPr>
          <w:p w14:paraId="4FC0DB3E" w14:textId="77777777" w:rsidR="005F455B" w:rsidRPr="002F0AEC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4A7A6ED" w14:textId="6F8D9A43" w:rsidR="005F455B" w:rsidRPr="002F0AEC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03C3A84" w14:textId="77777777" w:rsidR="00CC5D4F" w:rsidRPr="002F0AEC" w:rsidRDefault="00CC5D4F" w:rsidP="00CC5D4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EA6600C" w14:textId="41C61F9B" w:rsidR="005F455B" w:rsidRPr="002F0AEC" w:rsidRDefault="00CE0251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0AEC">
              <w:rPr>
                <w:rFonts w:cs="Arial"/>
                <w:b/>
                <w:bCs/>
                <w:sz w:val="18"/>
                <w:szCs w:val="18"/>
              </w:rPr>
              <w:t>X 2</w:t>
            </w:r>
            <w:r w:rsidR="007D368B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7371B8" w:rsidRPr="002F0AEC">
              <w:rPr>
                <w:rFonts w:cs="Arial"/>
                <w:b/>
                <w:bCs/>
                <w:sz w:val="18"/>
                <w:szCs w:val="18"/>
              </w:rPr>
              <w:t>-07</w:t>
            </w:r>
          </w:p>
          <w:p w14:paraId="6FBF62C1" w14:textId="77777777" w:rsidR="005F455B" w:rsidRPr="002F0AEC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C3C815F" w14:textId="77777777" w:rsidR="005F455B" w:rsidRPr="002F0AEC" w:rsidRDefault="005F455B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0BF581EE" w14:textId="77777777" w:rsidR="005F455B" w:rsidRPr="002F0AEC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1930DD7D" w14:textId="77777777" w:rsidR="005F455B" w:rsidRPr="002F0AEC" w:rsidRDefault="005F455B" w:rsidP="005F455B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5C8AEF1" w14:textId="2251A718" w:rsidR="005F455B" w:rsidRPr="002F0AEC" w:rsidRDefault="005F455B" w:rsidP="005F455B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0AEC">
              <w:rPr>
                <w:rFonts w:cs="Arial"/>
                <w:b/>
                <w:bCs/>
                <w:sz w:val="18"/>
                <w:szCs w:val="18"/>
              </w:rPr>
              <w:t xml:space="preserve">Segundas dosis </w:t>
            </w:r>
            <w:r w:rsidR="00A71A5C">
              <w:rPr>
                <w:rFonts w:cs="Arial"/>
                <w:b/>
                <w:bCs/>
                <w:sz w:val="18"/>
                <w:szCs w:val="18"/>
              </w:rPr>
              <w:t>44</w:t>
            </w:r>
            <w:r w:rsidRPr="002F0AEC">
              <w:rPr>
                <w:rFonts w:cs="Arial"/>
                <w:b/>
                <w:bCs/>
                <w:sz w:val="18"/>
                <w:szCs w:val="18"/>
              </w:rPr>
              <w:t xml:space="preserve"> años (Pfizer)</w:t>
            </w:r>
          </w:p>
          <w:p w14:paraId="64863038" w14:textId="77777777" w:rsidR="005F455B" w:rsidRPr="002F0AEC" w:rsidRDefault="005F455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430B7" w:rsidRPr="007430B7" w14:paraId="20C316CD" w14:textId="77777777" w:rsidTr="00F074E6">
        <w:tc>
          <w:tcPr>
            <w:tcW w:w="1413" w:type="dxa"/>
            <w:vMerge/>
            <w:shd w:val="clear" w:color="auto" w:fill="8DB3E2" w:themeFill="text2" w:themeFillTint="66"/>
          </w:tcPr>
          <w:p w14:paraId="454D3489" w14:textId="77777777" w:rsidR="005F455B" w:rsidRPr="002F0AEC" w:rsidRDefault="005F455B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0DCE6290" w14:textId="6FE438B5" w:rsidR="005F455B" w:rsidRPr="002F0AEC" w:rsidRDefault="005F455B" w:rsidP="004E5015">
            <w:pPr>
              <w:jc w:val="left"/>
              <w:rPr>
                <w:b/>
                <w:sz w:val="18"/>
                <w:szCs w:val="18"/>
              </w:rPr>
            </w:pPr>
            <w:r w:rsidRPr="002F0AEC">
              <w:rPr>
                <w:b/>
                <w:sz w:val="18"/>
                <w:szCs w:val="18"/>
              </w:rPr>
              <w:t xml:space="preserve">ZBS </w:t>
            </w:r>
            <w:r w:rsidR="00A71A5C">
              <w:rPr>
                <w:b/>
                <w:sz w:val="18"/>
                <w:szCs w:val="18"/>
              </w:rPr>
              <w:t>Logroño</w:t>
            </w:r>
          </w:p>
          <w:p w14:paraId="086A935D" w14:textId="583BEBB5" w:rsidR="005F455B" w:rsidRPr="002F0AEC" w:rsidRDefault="005F455B" w:rsidP="00207ABC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7347A978" w14:textId="77777777" w:rsidR="005F455B" w:rsidRPr="002F0AEC" w:rsidRDefault="005F455B" w:rsidP="005F455B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1205AC2A" w14:textId="4968B181" w:rsidR="005F455B" w:rsidRPr="002F0AEC" w:rsidRDefault="004E5015" w:rsidP="005F455B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2F0AE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="005F455B" w:rsidRPr="002F0AEC">
              <w:rPr>
                <w:rFonts w:cs="Arial"/>
                <w:sz w:val="18"/>
                <w:szCs w:val="18"/>
              </w:rPr>
              <w:t xml:space="preserve"> (</w:t>
            </w:r>
            <w:r w:rsidR="005E0A10" w:rsidRPr="002F0AEC">
              <w:rPr>
                <w:rFonts w:cs="Arial"/>
                <w:sz w:val="18"/>
                <w:szCs w:val="18"/>
              </w:rPr>
              <w:t>15.00-20.00h.)</w:t>
            </w:r>
            <w:r w:rsidR="005F455B" w:rsidRPr="002F0AEC">
              <w:rPr>
                <w:rFonts w:cs="Arial"/>
                <w:sz w:val="18"/>
                <w:szCs w:val="18"/>
              </w:rPr>
              <w:t>)</w:t>
            </w:r>
          </w:p>
          <w:p w14:paraId="3DE54CE1" w14:textId="3C638E8C" w:rsidR="005F455B" w:rsidRPr="002F0AEC" w:rsidRDefault="00A71A5C" w:rsidP="005F455B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</w:t>
            </w:r>
            <w:r w:rsidR="005E0A10" w:rsidRPr="002F0AEC">
              <w:rPr>
                <w:rFonts w:cs="Arial"/>
                <w:sz w:val="18"/>
                <w:szCs w:val="18"/>
              </w:rPr>
              <w:t>0</w:t>
            </w:r>
            <w:r w:rsidR="00F074E6" w:rsidRPr="002F0AEC">
              <w:rPr>
                <w:rFonts w:cs="Arial"/>
                <w:sz w:val="18"/>
                <w:szCs w:val="18"/>
              </w:rPr>
              <w:t xml:space="preserve"> </w:t>
            </w:r>
            <w:r w:rsidR="005F455B" w:rsidRPr="002F0AEC">
              <w:rPr>
                <w:rFonts w:cs="Arial"/>
                <w:sz w:val="18"/>
                <w:szCs w:val="18"/>
              </w:rPr>
              <w:t>personas citadas aprox.</w:t>
            </w:r>
          </w:p>
        </w:tc>
      </w:tr>
      <w:tr w:rsidR="007430B7" w:rsidRPr="007430B7" w14:paraId="4145C755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4D3516AA" w14:textId="117BB67C" w:rsidR="005F455B" w:rsidRPr="002F0AEC" w:rsidRDefault="005F455B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08B35007" w14:textId="77777777" w:rsidR="005F455B" w:rsidRPr="002F0AEC" w:rsidRDefault="005F455B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251D2DF" w14:textId="254D51CA" w:rsidR="00DD6AB2" w:rsidRPr="007C2E2B" w:rsidRDefault="00DD6AB2" w:rsidP="00DD6AB2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Segundas dosis 38-38 (Pfizer)</w:t>
            </w:r>
          </w:p>
          <w:p w14:paraId="603DE34C" w14:textId="019B9905" w:rsidR="005F455B" w:rsidRPr="002F0AEC" w:rsidRDefault="005F455B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DD6AB2" w:rsidRPr="007430B7" w14:paraId="04BD578A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2CFCD0DC" w14:textId="77777777" w:rsidR="00DD6AB2" w:rsidRPr="002F0AEC" w:rsidRDefault="00DD6AB2" w:rsidP="00DD6AB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1150F44D" w14:textId="77777777" w:rsidR="00DD6AB2" w:rsidRDefault="00DD6AB2" w:rsidP="00DD6AB2">
            <w:pPr>
              <w:spacing w:before="0"/>
              <w:rPr>
                <w:b/>
                <w:sz w:val="18"/>
                <w:szCs w:val="18"/>
              </w:rPr>
            </w:pPr>
          </w:p>
          <w:p w14:paraId="0C0AE693" w14:textId="0CE62E71" w:rsidR="00DD6AB2" w:rsidRPr="002F0AEC" w:rsidRDefault="00DD6AB2" w:rsidP="00D72E59">
            <w:pPr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ZBS La Rioja Baja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157A25A5" w14:textId="77777777" w:rsidR="00DD6AB2" w:rsidRDefault="00DD6AB2" w:rsidP="00DD6AB2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44DE230B" w14:textId="4823838A" w:rsidR="00DD6AB2" w:rsidRPr="002F0AEC" w:rsidRDefault="00DD6AB2" w:rsidP="00DD6AB2">
            <w:pPr>
              <w:spacing w:before="0"/>
              <w:rPr>
                <w:rFonts w:cs="Arial"/>
                <w:sz w:val="18"/>
                <w:szCs w:val="18"/>
              </w:rPr>
            </w:pPr>
            <w:r w:rsidRPr="002F0AEC">
              <w:rPr>
                <w:rFonts w:cs="Arial"/>
                <w:sz w:val="18"/>
                <w:szCs w:val="18"/>
              </w:rPr>
              <w:lastRenderedPageBreak/>
              <w:t>Pabellón Europa (Calahorra) (</w:t>
            </w:r>
            <w:r>
              <w:rPr>
                <w:rFonts w:cs="Arial"/>
                <w:sz w:val="18"/>
                <w:szCs w:val="18"/>
              </w:rPr>
              <w:t>15.00 – 20.00h</w:t>
            </w:r>
            <w:r w:rsidRPr="002F0AEC">
              <w:rPr>
                <w:rFonts w:cs="Arial"/>
                <w:sz w:val="18"/>
                <w:szCs w:val="18"/>
              </w:rPr>
              <w:t>)</w:t>
            </w:r>
          </w:p>
          <w:p w14:paraId="757AD7FF" w14:textId="52E3EC1E" w:rsidR="00DD6AB2" w:rsidRPr="002F0AEC" w:rsidRDefault="00DD6AB2" w:rsidP="00D72E59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72E59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</w:t>
            </w:r>
            <w:r w:rsidRPr="002F0AEC">
              <w:rPr>
                <w:rFonts w:cs="Arial"/>
                <w:sz w:val="18"/>
                <w:szCs w:val="18"/>
              </w:rPr>
              <w:t>00 personas citadas aprox.</w:t>
            </w:r>
          </w:p>
        </w:tc>
      </w:tr>
      <w:tr w:rsidR="00ED783A" w:rsidRPr="00D127DC" w14:paraId="0D6BC17E" w14:textId="77777777" w:rsidTr="007E3589">
        <w:tc>
          <w:tcPr>
            <w:tcW w:w="9493" w:type="dxa"/>
            <w:gridSpan w:val="3"/>
            <w:shd w:val="clear" w:color="auto" w:fill="1F497D" w:themeFill="text2"/>
          </w:tcPr>
          <w:p w14:paraId="68873F5E" w14:textId="77777777" w:rsidR="00ED783A" w:rsidRDefault="00ED783A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27E96CB" w14:textId="0E15771D" w:rsidR="002D4E19" w:rsidRDefault="002D4E1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C67BA" w:rsidRPr="00D127DC" w14:paraId="0BB468ED" w14:textId="77777777" w:rsidTr="0098124A">
        <w:tc>
          <w:tcPr>
            <w:tcW w:w="1413" w:type="dxa"/>
            <w:vMerge w:val="restart"/>
            <w:shd w:val="clear" w:color="auto" w:fill="8DB3E2" w:themeFill="text2" w:themeFillTint="66"/>
          </w:tcPr>
          <w:p w14:paraId="55ABEE29" w14:textId="34C2C692" w:rsidR="000C67BA" w:rsidRDefault="000C67BA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452A05A" w14:textId="3D3CD641" w:rsidR="000C67BA" w:rsidRDefault="000C67BA" w:rsidP="00044933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036DDB2" w14:textId="59E98D5B" w:rsidR="000C67BA" w:rsidRPr="00D127DC" w:rsidRDefault="00CE0251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 2</w:t>
            </w:r>
            <w:r w:rsidR="007D368B">
              <w:rPr>
                <w:rFonts w:cs="Arial"/>
                <w:b/>
                <w:bCs/>
                <w:sz w:val="18"/>
                <w:szCs w:val="18"/>
              </w:rPr>
              <w:t>9</w:t>
            </w:r>
            <w:r w:rsidR="000C67BA">
              <w:rPr>
                <w:rFonts w:cs="Arial"/>
                <w:b/>
                <w:bCs/>
                <w:sz w:val="18"/>
                <w:szCs w:val="18"/>
              </w:rPr>
              <w:t>-07</w:t>
            </w:r>
          </w:p>
          <w:p w14:paraId="13E3CA69" w14:textId="77777777" w:rsidR="000C67BA" w:rsidRPr="00D127DC" w:rsidRDefault="000C67BA" w:rsidP="0098124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24D8E255" w14:textId="77777777" w:rsidR="000C67BA" w:rsidRDefault="000C67BA" w:rsidP="0098124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F6F9598" w14:textId="724A3DB0" w:rsidR="000C67BA" w:rsidRPr="00D65DA9" w:rsidRDefault="00984709" w:rsidP="0098124A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Segundas</w:t>
            </w:r>
            <w:r w:rsidR="00354359">
              <w:rPr>
                <w:rFonts w:cs="Arial"/>
                <w:b/>
                <w:bCs/>
                <w:sz w:val="18"/>
                <w:szCs w:val="18"/>
              </w:rPr>
              <w:t xml:space="preserve"> dosis</w:t>
            </w:r>
            <w:r w:rsidR="000C67B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44</w:t>
            </w:r>
            <w:r w:rsidR="000C67BA" w:rsidRPr="00D65DA9">
              <w:rPr>
                <w:rFonts w:cs="Arial"/>
                <w:b/>
                <w:bCs/>
                <w:sz w:val="18"/>
                <w:szCs w:val="18"/>
              </w:rPr>
              <w:t xml:space="preserve"> años (Pfizer)</w:t>
            </w:r>
          </w:p>
          <w:p w14:paraId="66CAC354" w14:textId="77777777" w:rsidR="000C67BA" w:rsidRPr="00D127DC" w:rsidRDefault="000C67BA" w:rsidP="0098124A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0C67BA" w:rsidRPr="00D127DC" w14:paraId="396265DD" w14:textId="77777777" w:rsidTr="0098124A">
        <w:tc>
          <w:tcPr>
            <w:tcW w:w="1413" w:type="dxa"/>
            <w:vMerge/>
            <w:shd w:val="clear" w:color="auto" w:fill="8DB3E2" w:themeFill="text2" w:themeFillTint="66"/>
          </w:tcPr>
          <w:p w14:paraId="232A05CB" w14:textId="77777777" w:rsidR="000C67BA" w:rsidRPr="00D127DC" w:rsidRDefault="000C67BA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1B372EC7" w14:textId="71C8FDEE" w:rsidR="00354359" w:rsidRDefault="00354359" w:rsidP="00044933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ZBS Logroño</w:t>
            </w:r>
            <w:r w:rsidR="00C22B3E">
              <w:rPr>
                <w:rFonts w:cs="Arial"/>
                <w:b/>
                <w:bCs/>
                <w:sz w:val="18"/>
                <w:szCs w:val="18"/>
              </w:rPr>
              <w:t xml:space="preserve"> y</w:t>
            </w:r>
            <w:r w:rsidR="009F5E0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84709">
              <w:rPr>
                <w:rFonts w:cs="Arial"/>
                <w:b/>
                <w:bCs/>
                <w:sz w:val="18"/>
                <w:szCs w:val="18"/>
              </w:rPr>
              <w:t>Alberite</w:t>
            </w:r>
            <w:proofErr w:type="spellEnd"/>
          </w:p>
          <w:p w14:paraId="370E4599" w14:textId="77777777" w:rsidR="000C67BA" w:rsidRDefault="000C67BA" w:rsidP="0098124A">
            <w:pPr>
              <w:spacing w:before="0"/>
              <w:rPr>
                <w:b/>
                <w:sz w:val="18"/>
                <w:szCs w:val="18"/>
              </w:rPr>
            </w:pPr>
          </w:p>
          <w:p w14:paraId="41FF1338" w14:textId="40CD8E70" w:rsidR="000C67BA" w:rsidRDefault="000C67BA" w:rsidP="00044933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7191124C" w14:textId="77777777" w:rsidR="000C67BA" w:rsidRDefault="000C67BA" w:rsidP="0098124A">
            <w:pPr>
              <w:spacing w:before="0"/>
              <w:rPr>
                <w:sz w:val="18"/>
                <w:szCs w:val="18"/>
              </w:rPr>
            </w:pPr>
          </w:p>
          <w:p w14:paraId="5BD7AD91" w14:textId="382B9A47" w:rsidR="000C67BA" w:rsidRPr="00D127DC" w:rsidRDefault="000C67BA" w:rsidP="000C67BA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15.00 – 20.00h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7C2A692B" w14:textId="77C0BD50" w:rsidR="000C67BA" w:rsidRDefault="004E54CA" w:rsidP="000C67BA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1.200</w:t>
            </w:r>
            <w:r w:rsidR="000C67BA"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0DB37A2A" w14:textId="41F8588E" w:rsidR="000C67BA" w:rsidRPr="00D127DC" w:rsidRDefault="000C67BA" w:rsidP="00044933">
            <w:pPr>
              <w:spacing w:before="0"/>
              <w:rPr>
                <w:sz w:val="18"/>
                <w:szCs w:val="18"/>
              </w:rPr>
            </w:pPr>
          </w:p>
        </w:tc>
      </w:tr>
      <w:tr w:rsidR="000C67BA" w:rsidRPr="00D127DC" w14:paraId="296CEDA5" w14:textId="77777777" w:rsidTr="00D21235">
        <w:tc>
          <w:tcPr>
            <w:tcW w:w="1413" w:type="dxa"/>
            <w:vMerge/>
            <w:shd w:val="clear" w:color="auto" w:fill="8DB3E2" w:themeFill="text2" w:themeFillTint="66"/>
          </w:tcPr>
          <w:p w14:paraId="3580FF35" w14:textId="77777777" w:rsidR="000C67BA" w:rsidRPr="00D127DC" w:rsidRDefault="000C67BA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2AFDDBE2" w14:textId="77777777" w:rsidR="00C22B3E" w:rsidRDefault="00C22B3E" w:rsidP="00C42D0F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F79EBFF" w14:textId="4E710FED" w:rsidR="000C67BA" w:rsidRDefault="00C22B3E" w:rsidP="00C42D0F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AUTOCITA</w:t>
            </w:r>
            <w:r w:rsidR="000A70CA">
              <w:rPr>
                <w:rFonts w:cs="Arial"/>
                <w:b/>
                <w:bCs/>
                <w:sz w:val="18"/>
                <w:szCs w:val="18"/>
              </w:rPr>
              <w:t xml:space="preserve"> (Pfizer)</w:t>
            </w:r>
          </w:p>
          <w:p w14:paraId="04040628" w14:textId="77777777" w:rsidR="000C67BA" w:rsidRDefault="000C67BA" w:rsidP="00DC26D4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0C67BA" w:rsidRPr="00D127DC" w14:paraId="09241B94" w14:textId="77777777" w:rsidTr="0098124A">
        <w:tc>
          <w:tcPr>
            <w:tcW w:w="1413" w:type="dxa"/>
            <w:vMerge/>
            <w:shd w:val="clear" w:color="auto" w:fill="8DB3E2" w:themeFill="text2" w:themeFillTint="66"/>
          </w:tcPr>
          <w:p w14:paraId="27F11B7D" w14:textId="77777777" w:rsidR="000C67BA" w:rsidRPr="00D127DC" w:rsidRDefault="000C67BA" w:rsidP="009812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347969B0" w14:textId="77777777" w:rsidR="000C67BA" w:rsidRDefault="000C67BA" w:rsidP="0022195A">
            <w:pPr>
              <w:tabs>
                <w:tab w:val="left" w:pos="3048"/>
              </w:tabs>
              <w:spacing w:before="0"/>
              <w:rPr>
                <w:sz w:val="18"/>
                <w:szCs w:val="18"/>
              </w:rPr>
            </w:pPr>
          </w:p>
          <w:p w14:paraId="63439CDD" w14:textId="6A54F742" w:rsidR="000C67BA" w:rsidRDefault="000A70CA" w:rsidP="00044933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CENTRO DE VACUNACIÓN DE RIOJA ALTA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7B85FD4" w14:textId="2BDC10B3" w:rsidR="000C67BA" w:rsidRDefault="000C67BA" w:rsidP="000C67BA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616F815D" w14:textId="77777777" w:rsidR="000C67BA" w:rsidRDefault="000C67BA" w:rsidP="00C42D0F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73E8FB34" w14:textId="77777777" w:rsidR="000A70CA" w:rsidRPr="000A70CA" w:rsidRDefault="000A70CA" w:rsidP="000A70CA">
            <w:pPr>
              <w:spacing w:before="0"/>
              <w:rPr>
                <w:rFonts w:cs="Arial"/>
                <w:sz w:val="18"/>
                <w:szCs w:val="18"/>
              </w:rPr>
            </w:pPr>
            <w:r w:rsidRPr="000A70CA">
              <w:rPr>
                <w:rFonts w:cs="Arial"/>
                <w:sz w:val="18"/>
                <w:szCs w:val="18"/>
              </w:rPr>
              <w:t>Pabellón Multiusos de Nájera (15.00-20.00h.)</w:t>
            </w:r>
          </w:p>
          <w:p w14:paraId="487ACDBF" w14:textId="77777777" w:rsidR="000C67BA" w:rsidRDefault="000A70CA" w:rsidP="000A70CA">
            <w:pPr>
              <w:spacing w:before="0"/>
              <w:rPr>
                <w:rFonts w:cs="Arial"/>
                <w:sz w:val="18"/>
                <w:szCs w:val="18"/>
              </w:rPr>
            </w:pPr>
            <w:r w:rsidRPr="000A70CA">
              <w:rPr>
                <w:rFonts w:cs="Arial"/>
                <w:sz w:val="18"/>
                <w:szCs w:val="18"/>
              </w:rPr>
              <w:t>1.200 personas citadas aprox.</w:t>
            </w:r>
          </w:p>
          <w:p w14:paraId="2741248E" w14:textId="4CE0005D" w:rsidR="000A70CA" w:rsidRDefault="000A70CA" w:rsidP="000A70CA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281A37" w:rsidRPr="00D127DC" w14:paraId="4D405CFE" w14:textId="77777777" w:rsidTr="00874DE7">
        <w:tc>
          <w:tcPr>
            <w:tcW w:w="9493" w:type="dxa"/>
            <w:gridSpan w:val="3"/>
            <w:shd w:val="clear" w:color="auto" w:fill="17365D" w:themeFill="text2" w:themeFillShade="BF"/>
          </w:tcPr>
          <w:p w14:paraId="318B14F6" w14:textId="77777777" w:rsidR="00281A37" w:rsidRDefault="00281A3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E6D96D5" w14:textId="686CD097" w:rsidR="00281A37" w:rsidRDefault="00281A3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84E4E" w:rsidRPr="00D127DC" w14:paraId="05C785B8" w14:textId="77777777" w:rsidTr="00BD20CA">
        <w:tc>
          <w:tcPr>
            <w:tcW w:w="1413" w:type="dxa"/>
            <w:vMerge w:val="restart"/>
            <w:shd w:val="clear" w:color="auto" w:fill="8DB3E2" w:themeFill="text2" w:themeFillTint="66"/>
          </w:tcPr>
          <w:p w14:paraId="2CCD6133" w14:textId="041D4B5F" w:rsidR="00184E4E" w:rsidRDefault="00184E4E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2E1294A" w14:textId="74E948B0" w:rsidR="00184E4E" w:rsidRDefault="00184E4E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8DE3DC5" w14:textId="77777777" w:rsidR="00184E4E" w:rsidRDefault="00184E4E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1103B50" w14:textId="64A587B8" w:rsidR="00184E4E" w:rsidRPr="00D127DC" w:rsidRDefault="00184E4E" w:rsidP="00BD20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 30-07</w:t>
            </w:r>
          </w:p>
          <w:p w14:paraId="2881516B" w14:textId="77777777" w:rsidR="00184E4E" w:rsidRDefault="00184E4E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6C03CD6" w14:textId="77777777" w:rsidR="00184E4E" w:rsidRPr="00D127DC" w:rsidRDefault="00184E4E" w:rsidP="00DD73A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27EAB03D" w14:textId="77777777" w:rsidR="00184E4E" w:rsidRPr="00F87200" w:rsidRDefault="00184E4E" w:rsidP="00BD20CA">
            <w:pPr>
              <w:spacing w:befor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4CFF6488" w14:textId="31210A4B" w:rsidR="00184E4E" w:rsidRDefault="00184E4E" w:rsidP="008F1AFF">
            <w:pPr>
              <w:spacing w:before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Segundas dosis 44</w:t>
            </w:r>
            <w:r w:rsidRPr="008F1AFF">
              <w:rPr>
                <w:rFonts w:cs="Arial"/>
                <w:b/>
                <w:bCs/>
                <w:sz w:val="18"/>
                <w:szCs w:val="18"/>
              </w:rPr>
              <w:t xml:space="preserve"> años (Pfizer)</w:t>
            </w:r>
          </w:p>
          <w:p w14:paraId="20DE2894" w14:textId="5F2FEF62" w:rsidR="00184E4E" w:rsidRPr="00F87200" w:rsidRDefault="00184E4E" w:rsidP="008F1AFF">
            <w:pPr>
              <w:spacing w:before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184E4E" w:rsidRPr="00D127DC" w14:paraId="316DEAF4" w14:textId="77777777" w:rsidTr="00BD20CA">
        <w:tc>
          <w:tcPr>
            <w:tcW w:w="1413" w:type="dxa"/>
            <w:vMerge/>
            <w:shd w:val="clear" w:color="auto" w:fill="8DB3E2" w:themeFill="text2" w:themeFillTint="66"/>
          </w:tcPr>
          <w:p w14:paraId="61388068" w14:textId="77777777" w:rsidR="00184E4E" w:rsidRPr="00D127DC" w:rsidRDefault="00184E4E" w:rsidP="00DD73A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05F2DFCC" w14:textId="77777777" w:rsidR="00184E4E" w:rsidRDefault="00184E4E" w:rsidP="00EB0706">
            <w:pPr>
              <w:spacing w:before="0"/>
              <w:rPr>
                <w:b/>
                <w:sz w:val="18"/>
                <w:szCs w:val="18"/>
              </w:rPr>
            </w:pPr>
          </w:p>
          <w:p w14:paraId="3C77FF96" w14:textId="3BA8E6B5" w:rsidR="00184E4E" w:rsidRDefault="00184E4E" w:rsidP="00EB0706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ZBS Logroño, Haro, Santo Domingo de la Calzada y Murillo de Río </w:t>
            </w:r>
            <w:proofErr w:type="spellStart"/>
            <w:r>
              <w:rPr>
                <w:b/>
                <w:sz w:val="18"/>
                <w:szCs w:val="18"/>
              </w:rPr>
              <w:t>Leza</w:t>
            </w:r>
            <w:proofErr w:type="spellEnd"/>
          </w:p>
          <w:p w14:paraId="410D8E2F" w14:textId="77777777" w:rsidR="00184E4E" w:rsidRDefault="00184E4E" w:rsidP="00EB0706">
            <w:pPr>
              <w:spacing w:before="0"/>
              <w:rPr>
                <w:b/>
                <w:sz w:val="18"/>
                <w:szCs w:val="18"/>
              </w:rPr>
            </w:pPr>
          </w:p>
          <w:p w14:paraId="4FA2F9BC" w14:textId="5D88445D" w:rsidR="00184E4E" w:rsidRDefault="00184E4E" w:rsidP="002325BC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41F43442" w14:textId="77777777" w:rsidR="00184E4E" w:rsidRDefault="00184E4E" w:rsidP="00BD20CA">
            <w:pPr>
              <w:spacing w:before="0"/>
              <w:rPr>
                <w:sz w:val="18"/>
                <w:szCs w:val="18"/>
              </w:rPr>
            </w:pPr>
          </w:p>
          <w:p w14:paraId="2484BAA1" w14:textId="3A5BBF79" w:rsidR="00184E4E" w:rsidRPr="00D127DC" w:rsidRDefault="00184E4E" w:rsidP="00EB0706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9.00- 14.00h.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12F866CB" w14:textId="1D97F237" w:rsidR="00184E4E" w:rsidRDefault="00184E4E" w:rsidP="00EB0706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 personas citadas aprox.</w:t>
            </w:r>
          </w:p>
          <w:p w14:paraId="3A5386FA" w14:textId="44BDD72A" w:rsidR="00184E4E" w:rsidRDefault="00184E4E" w:rsidP="00BD20CA">
            <w:pPr>
              <w:spacing w:before="0"/>
              <w:rPr>
                <w:sz w:val="18"/>
                <w:szCs w:val="18"/>
              </w:rPr>
            </w:pPr>
          </w:p>
        </w:tc>
      </w:tr>
      <w:tr w:rsidR="00184E4E" w:rsidRPr="00D127DC" w14:paraId="2D053DAE" w14:textId="77777777" w:rsidTr="00460BB8">
        <w:tc>
          <w:tcPr>
            <w:tcW w:w="1413" w:type="dxa"/>
            <w:vMerge/>
            <w:shd w:val="clear" w:color="auto" w:fill="8DB3E2" w:themeFill="text2" w:themeFillTint="66"/>
          </w:tcPr>
          <w:p w14:paraId="6947F9E6" w14:textId="77777777" w:rsidR="00184E4E" w:rsidRDefault="00184E4E" w:rsidP="00DD73A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0C03704E" w14:textId="77777777" w:rsidR="00184E4E" w:rsidRDefault="00184E4E" w:rsidP="00460BB8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471D9B5" w14:textId="78CE29E7" w:rsidR="00184E4E" w:rsidRDefault="00184E4E" w:rsidP="00460BB8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Segundas dosis 37 y 38 años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(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>Pfizer)</w:t>
            </w:r>
          </w:p>
          <w:p w14:paraId="50E64581" w14:textId="73A107ED" w:rsidR="00184E4E" w:rsidRDefault="00184E4E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84E4E" w:rsidRPr="00D127DC" w14:paraId="695BA4A4" w14:textId="77777777" w:rsidTr="0052480F">
        <w:tc>
          <w:tcPr>
            <w:tcW w:w="1413" w:type="dxa"/>
            <w:vMerge/>
            <w:shd w:val="clear" w:color="auto" w:fill="8DB3E2" w:themeFill="text2" w:themeFillTint="66"/>
          </w:tcPr>
          <w:p w14:paraId="1581C6FF" w14:textId="77777777" w:rsidR="00184E4E" w:rsidRDefault="00184E4E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3020EF91" w14:textId="30B7977A" w:rsidR="00184E4E" w:rsidRDefault="00184E4E" w:rsidP="00184E4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E064B">
              <w:rPr>
                <w:rFonts w:cs="Arial"/>
                <w:b/>
                <w:bCs/>
                <w:sz w:val="18"/>
                <w:szCs w:val="18"/>
              </w:rPr>
              <w:t xml:space="preserve">ZBS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Calahorra, Alfaro,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Arnedo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, Cervera de Río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Leza</w:t>
            </w:r>
            <w:proofErr w:type="spellEnd"/>
          </w:p>
        </w:tc>
        <w:tc>
          <w:tcPr>
            <w:tcW w:w="3828" w:type="dxa"/>
            <w:shd w:val="clear" w:color="auto" w:fill="8DB3E2" w:themeFill="text2" w:themeFillTint="66"/>
          </w:tcPr>
          <w:p w14:paraId="061AB59A" w14:textId="77777777" w:rsidR="00184E4E" w:rsidRDefault="00184E4E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C475714" w14:textId="08C3F76C" w:rsidR="00184E4E" w:rsidRPr="00D127DC" w:rsidRDefault="00184E4E" w:rsidP="00C31ABA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Pabellón Europa, Calahorra</w:t>
            </w:r>
            <w:r w:rsidRPr="002F0AE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9.00- 14.00h</w:t>
            </w:r>
            <w:r>
              <w:rPr>
                <w:rFonts w:cs="Arial"/>
                <w:sz w:val="18"/>
                <w:szCs w:val="18"/>
              </w:rPr>
              <w:t>.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57E49E10" w14:textId="009543BF" w:rsidR="00184E4E" w:rsidRDefault="00184E4E" w:rsidP="00C31ABA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 personas citadas aprox.</w:t>
            </w:r>
          </w:p>
          <w:p w14:paraId="78DA4A27" w14:textId="494F24E6" w:rsidR="00184E4E" w:rsidRDefault="00184E4E" w:rsidP="00E476D5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84E4E" w:rsidRPr="00D127DC" w14:paraId="3337751E" w14:textId="77777777" w:rsidTr="00184E4E">
        <w:tc>
          <w:tcPr>
            <w:tcW w:w="1413" w:type="dxa"/>
            <w:vMerge/>
            <w:shd w:val="clear" w:color="auto" w:fill="8DB3E2" w:themeFill="text2" w:themeFillTint="66"/>
          </w:tcPr>
          <w:p w14:paraId="1F28C54C" w14:textId="77777777" w:rsidR="00184E4E" w:rsidRDefault="00184E4E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662B3D58" w14:textId="77777777" w:rsidR="00184E4E" w:rsidRDefault="00184E4E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D682987" w14:textId="04B4D5D3" w:rsidR="00184E4E" w:rsidRDefault="00184E4E" w:rsidP="00184E4E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Segundas dosis </w:t>
            </w:r>
            <w:r>
              <w:rPr>
                <w:rFonts w:cs="Arial"/>
                <w:b/>
                <w:bCs/>
                <w:sz w:val="18"/>
                <w:szCs w:val="18"/>
              </w:rPr>
              <w:t>44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años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(</w:t>
            </w:r>
            <w:r w:rsidRPr="00D65DA9">
              <w:rPr>
                <w:rFonts w:cs="Arial"/>
                <w:b/>
                <w:bCs/>
                <w:sz w:val="18"/>
                <w:szCs w:val="18"/>
              </w:rPr>
              <w:t>Pfizer)</w:t>
            </w:r>
          </w:p>
          <w:p w14:paraId="140F8A40" w14:textId="4673DE7D" w:rsidR="00184E4E" w:rsidRDefault="00184E4E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84E4E" w:rsidRPr="00D127DC" w14:paraId="1FDC208D" w14:textId="77777777" w:rsidTr="0052480F">
        <w:tc>
          <w:tcPr>
            <w:tcW w:w="1413" w:type="dxa"/>
            <w:vMerge/>
            <w:shd w:val="clear" w:color="auto" w:fill="8DB3E2" w:themeFill="text2" w:themeFillTint="66"/>
          </w:tcPr>
          <w:p w14:paraId="27EAE712" w14:textId="77777777" w:rsidR="00184E4E" w:rsidRDefault="00184E4E" w:rsidP="00184E4E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55267D0A" w14:textId="77777777" w:rsidR="00184E4E" w:rsidRDefault="00184E4E" w:rsidP="00184E4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ZBS Logroño</w:t>
            </w:r>
          </w:p>
          <w:p w14:paraId="79AF5AFA" w14:textId="4FBB07C9" w:rsidR="00184E4E" w:rsidRPr="00DE064B" w:rsidRDefault="00184E4E" w:rsidP="00184E4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15CCCE6E" w14:textId="77777777" w:rsidR="00184E4E" w:rsidRDefault="00184E4E" w:rsidP="00184E4E">
            <w:pPr>
              <w:spacing w:before="0"/>
              <w:rPr>
                <w:sz w:val="18"/>
                <w:szCs w:val="18"/>
              </w:rPr>
            </w:pPr>
          </w:p>
          <w:p w14:paraId="6D180788" w14:textId="77777777" w:rsidR="00184E4E" w:rsidRPr="00D127DC" w:rsidRDefault="00184E4E" w:rsidP="00184E4E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15.00 – 20.00h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4DE5E7BD" w14:textId="147F2F7B" w:rsidR="00184E4E" w:rsidRDefault="00184E4E" w:rsidP="00184E4E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850</w:t>
            </w:r>
            <w:r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574226EC" w14:textId="77777777" w:rsidR="00184E4E" w:rsidRDefault="00184E4E" w:rsidP="00184E4E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84E4E" w:rsidRPr="00D127DC" w14:paraId="6C2F63AE" w14:textId="77777777" w:rsidTr="000E5B24">
        <w:tc>
          <w:tcPr>
            <w:tcW w:w="9493" w:type="dxa"/>
            <w:gridSpan w:val="3"/>
            <w:shd w:val="clear" w:color="auto" w:fill="1F497D" w:themeFill="text2"/>
          </w:tcPr>
          <w:p w14:paraId="2C8F6216" w14:textId="77777777" w:rsidR="00184E4E" w:rsidRDefault="00184E4E" w:rsidP="00184E4E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CC42795" w14:textId="69D85DB2" w:rsidR="00184E4E" w:rsidRDefault="00184E4E" w:rsidP="00184E4E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AA28747" w14:textId="582C8A6E" w:rsidR="007623DC" w:rsidRDefault="007623DC" w:rsidP="002708C6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5F352B73" w14:textId="7711C0BB" w:rsidR="008D39E3" w:rsidRDefault="008D39E3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0AA3E342" w14:textId="78579BBA" w:rsidR="002F0AEC" w:rsidRDefault="002F0AEC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53FE1F56" w14:textId="57050E51" w:rsidR="00F16AC3" w:rsidRDefault="00F16AC3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78031EBA" w14:textId="2ABEB597" w:rsidR="00F16AC3" w:rsidRDefault="00F16AC3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71492A9C" w14:textId="1EF48AD3" w:rsidR="00F16AC3" w:rsidRDefault="00F16AC3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267E86B6" w14:textId="5F02C796" w:rsidR="00F16AC3" w:rsidRDefault="00F16AC3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08AFACAC" w14:textId="567FFA88" w:rsidR="00F16AC3" w:rsidRDefault="00F16AC3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06BB0827" w14:textId="77777777" w:rsidR="00F16AC3" w:rsidRDefault="00F16AC3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14:paraId="43F7A6E6" w14:textId="2E22DDCE" w:rsidR="00427A70" w:rsidRDefault="00427A70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lastRenderedPageBreak/>
        <w:t>PUNTO FIJO HOSPITAL SAN PEDRO Y CIBIR</w:t>
      </w:r>
    </w:p>
    <w:p w14:paraId="266F4476" w14:textId="15A236B7" w:rsidR="003557E9" w:rsidRDefault="003557E9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E35080" w:rsidRPr="00E35080" w14:paraId="7251F600" w14:textId="77777777" w:rsidTr="00331E10">
        <w:tc>
          <w:tcPr>
            <w:tcW w:w="1413" w:type="dxa"/>
            <w:shd w:val="clear" w:color="auto" w:fill="8DB3E2" w:themeFill="text2" w:themeFillTint="66"/>
          </w:tcPr>
          <w:p w14:paraId="0F404CA2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0C8991A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14:paraId="1AA64168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  <w:p w14:paraId="7727E6C7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>GRUPOS</w:t>
            </w:r>
          </w:p>
          <w:p w14:paraId="50CD62BE" w14:textId="77777777" w:rsidR="00427A70" w:rsidRPr="00392AF8" w:rsidRDefault="00427A70" w:rsidP="001B22DF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E35080" w:rsidRPr="00E35080" w14:paraId="55892A15" w14:textId="77777777" w:rsidTr="00331E10">
        <w:tc>
          <w:tcPr>
            <w:tcW w:w="1413" w:type="dxa"/>
            <w:shd w:val="clear" w:color="auto" w:fill="8DB3E2" w:themeFill="text2" w:themeFillTint="66"/>
          </w:tcPr>
          <w:p w14:paraId="36B63F2A" w14:textId="77777777" w:rsidR="00CF08B3" w:rsidRPr="00392AF8" w:rsidRDefault="00CF08B3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25B85ED" w14:textId="6FAFFAF4" w:rsidR="00CF08B3" w:rsidRPr="00392AF8" w:rsidRDefault="00333D1A" w:rsidP="00AD684C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 xml:space="preserve">L </w:t>
            </w:r>
            <w:r w:rsidR="00EA3478">
              <w:rPr>
                <w:rFonts w:cs="Arial"/>
                <w:b/>
                <w:bCs/>
                <w:sz w:val="20"/>
                <w:szCs w:val="20"/>
              </w:rPr>
              <w:t>26</w:t>
            </w:r>
            <w:r w:rsidR="00F94164">
              <w:rPr>
                <w:rFonts w:cs="Arial"/>
                <w:b/>
                <w:bCs/>
                <w:sz w:val="20"/>
                <w:szCs w:val="20"/>
              </w:rPr>
              <w:t>-07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44A0A388" w14:textId="77777777" w:rsidR="00CF08B3" w:rsidRPr="00392AF8" w:rsidRDefault="00CF08B3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2A669B51" w14:textId="499FF3DE" w:rsidR="00542D8B" w:rsidRPr="008F1AFF" w:rsidRDefault="003557E9" w:rsidP="008F1AFF">
            <w:pPr>
              <w:spacing w:before="0" w:line="276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</w:t>
            </w:r>
            <w:r w:rsidR="006A7150">
              <w:rPr>
                <w:rFonts w:cs="Arial"/>
                <w:bCs/>
                <w:sz w:val="20"/>
                <w:szCs w:val="20"/>
              </w:rPr>
              <w:t>P</w:t>
            </w:r>
            <w:r w:rsidR="008F1AFF" w:rsidRPr="008F1AFF">
              <w:rPr>
                <w:rFonts w:cs="Arial"/>
                <w:bCs/>
                <w:sz w:val="20"/>
                <w:szCs w:val="20"/>
              </w:rPr>
              <w:t>rimera</w:t>
            </w:r>
            <w:r w:rsidR="00BB0A7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F1AFF" w:rsidRPr="008F1AFF">
              <w:rPr>
                <w:rFonts w:cs="Arial"/>
                <w:bCs/>
                <w:sz w:val="20"/>
                <w:szCs w:val="20"/>
              </w:rPr>
              <w:t xml:space="preserve">dosis </w:t>
            </w:r>
            <w:r w:rsidR="008F1AFF">
              <w:rPr>
                <w:rFonts w:cs="Arial"/>
                <w:bCs/>
                <w:sz w:val="20"/>
                <w:szCs w:val="20"/>
              </w:rPr>
              <w:t xml:space="preserve">Moderna </w:t>
            </w:r>
            <w:r w:rsidR="006A7150">
              <w:rPr>
                <w:rFonts w:cs="Arial"/>
                <w:bCs/>
                <w:sz w:val="20"/>
                <w:szCs w:val="20"/>
              </w:rPr>
              <w:t>varios grupos</w:t>
            </w:r>
            <w:r w:rsidR="008F1AFF" w:rsidRPr="008F1AF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E68C4" w:rsidRPr="008F1AFF">
              <w:rPr>
                <w:rFonts w:cs="Arial"/>
                <w:bCs/>
                <w:sz w:val="20"/>
                <w:szCs w:val="20"/>
              </w:rPr>
              <w:t>(</w:t>
            </w:r>
            <w:r w:rsidR="00EA3478">
              <w:rPr>
                <w:rFonts w:cs="Arial"/>
                <w:bCs/>
                <w:sz w:val="20"/>
                <w:szCs w:val="20"/>
              </w:rPr>
              <w:t>60</w:t>
            </w:r>
            <w:r w:rsidR="006A7150">
              <w:rPr>
                <w:rFonts w:cs="Arial"/>
                <w:bCs/>
                <w:sz w:val="20"/>
                <w:szCs w:val="20"/>
              </w:rPr>
              <w:t>0</w:t>
            </w:r>
            <w:r w:rsidR="00BB0A7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F08B3" w:rsidRPr="008F1AFF">
              <w:rPr>
                <w:rFonts w:cs="Arial"/>
                <w:bCs/>
                <w:sz w:val="20"/>
                <w:szCs w:val="20"/>
              </w:rPr>
              <w:t>aprox.)</w:t>
            </w:r>
          </w:p>
          <w:p w14:paraId="526A5D46" w14:textId="322E0445" w:rsidR="00CF08B3" w:rsidRPr="00392AF8" w:rsidRDefault="00CF08B3" w:rsidP="00542D8B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E35080" w:rsidRPr="00E35080" w14:paraId="47AA9AFE" w14:textId="77777777" w:rsidTr="00331E10">
        <w:tc>
          <w:tcPr>
            <w:tcW w:w="1413" w:type="dxa"/>
            <w:shd w:val="clear" w:color="auto" w:fill="8DB3E2" w:themeFill="text2" w:themeFillTint="66"/>
          </w:tcPr>
          <w:p w14:paraId="23CD2942" w14:textId="77777777" w:rsidR="00DF4028" w:rsidRPr="00392AF8" w:rsidRDefault="00DF4028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7FCCF83" w14:textId="417A6483" w:rsidR="00CF08B3" w:rsidRPr="00392AF8" w:rsidRDefault="00EA3478" w:rsidP="00333D1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 27</w:t>
            </w:r>
            <w:r w:rsidR="00CF08B3" w:rsidRPr="00392AF8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F94164">
              <w:rPr>
                <w:rFonts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5E6718CF" w14:textId="77777777" w:rsidR="00DF4028" w:rsidRPr="00392AF8" w:rsidRDefault="00DF4028" w:rsidP="00DF4028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6649CD3D" w14:textId="33C375CA" w:rsidR="006A7150" w:rsidRPr="008F1AFF" w:rsidRDefault="006A7150" w:rsidP="006A7150">
            <w:pPr>
              <w:spacing w:before="0" w:line="276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P</w:t>
            </w:r>
            <w:r w:rsidRPr="008F1AFF">
              <w:rPr>
                <w:rFonts w:cs="Arial"/>
                <w:bCs/>
                <w:sz w:val="20"/>
                <w:szCs w:val="20"/>
              </w:rPr>
              <w:t>rimera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F1AFF">
              <w:rPr>
                <w:rFonts w:cs="Arial"/>
                <w:bCs/>
                <w:sz w:val="20"/>
                <w:szCs w:val="20"/>
              </w:rPr>
              <w:t xml:space="preserve">dosis </w:t>
            </w:r>
            <w:r>
              <w:rPr>
                <w:rFonts w:cs="Arial"/>
                <w:bCs/>
                <w:sz w:val="20"/>
                <w:szCs w:val="20"/>
              </w:rPr>
              <w:t>Moderna varios grupos</w:t>
            </w:r>
            <w:r w:rsidRPr="008F1AFF">
              <w:rPr>
                <w:rFonts w:cs="Arial"/>
                <w:bCs/>
                <w:sz w:val="20"/>
                <w:szCs w:val="20"/>
              </w:rPr>
              <w:t xml:space="preserve"> (</w:t>
            </w:r>
            <w:r w:rsidR="00EA3478">
              <w:rPr>
                <w:rFonts w:cs="Arial"/>
                <w:bCs/>
                <w:sz w:val="20"/>
                <w:szCs w:val="20"/>
              </w:rPr>
              <w:t>600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F1AFF">
              <w:rPr>
                <w:rFonts w:cs="Arial"/>
                <w:bCs/>
                <w:sz w:val="20"/>
                <w:szCs w:val="20"/>
              </w:rPr>
              <w:t>aprox.)</w:t>
            </w:r>
          </w:p>
          <w:p w14:paraId="2BE69338" w14:textId="38538430" w:rsidR="00542D8B" w:rsidRPr="00392AF8" w:rsidRDefault="006A7150" w:rsidP="006A7150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E35080" w:rsidRPr="00E35080" w14:paraId="664608F6" w14:textId="77777777" w:rsidTr="0098124A">
        <w:tc>
          <w:tcPr>
            <w:tcW w:w="1413" w:type="dxa"/>
            <w:shd w:val="clear" w:color="auto" w:fill="8DB3E2" w:themeFill="text2" w:themeFillTint="66"/>
          </w:tcPr>
          <w:p w14:paraId="47B764DD" w14:textId="77777777" w:rsidR="00333D1A" w:rsidRPr="00392AF8" w:rsidRDefault="00333D1A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1A547DA" w14:textId="22892BEC" w:rsidR="00333D1A" w:rsidRPr="00392AF8" w:rsidRDefault="00EA3478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X 28</w:t>
            </w:r>
            <w:r w:rsidR="00F94164">
              <w:rPr>
                <w:rFonts w:cs="Arial"/>
                <w:b/>
                <w:bCs/>
                <w:sz w:val="20"/>
                <w:szCs w:val="20"/>
              </w:rPr>
              <w:t>-07</w:t>
            </w:r>
          </w:p>
          <w:p w14:paraId="1CC260AC" w14:textId="77777777" w:rsidR="00333D1A" w:rsidRPr="00392AF8" w:rsidRDefault="00333D1A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1EC57F8A" w14:textId="77777777" w:rsidR="003557E9" w:rsidRDefault="003557E9" w:rsidP="00392AF8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15606943" w14:textId="7A966D99" w:rsidR="00392AF8" w:rsidRPr="00392AF8" w:rsidRDefault="006A7150" w:rsidP="00392AF8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P</w:t>
            </w:r>
            <w:r w:rsidR="008F1AFF" w:rsidRPr="008F1AFF">
              <w:rPr>
                <w:rFonts w:cs="Arial"/>
                <w:bCs/>
                <w:sz w:val="20"/>
                <w:szCs w:val="20"/>
              </w:rPr>
              <w:t xml:space="preserve">rimera dosis </w:t>
            </w:r>
            <w:r w:rsidR="008F1AFF">
              <w:rPr>
                <w:rFonts w:cs="Arial"/>
                <w:bCs/>
                <w:sz w:val="20"/>
                <w:szCs w:val="20"/>
              </w:rPr>
              <w:t xml:space="preserve">Moderna </w:t>
            </w:r>
            <w:r>
              <w:rPr>
                <w:rFonts w:cs="Arial"/>
                <w:bCs/>
                <w:sz w:val="20"/>
                <w:szCs w:val="20"/>
              </w:rPr>
              <w:t>varios grupos</w:t>
            </w:r>
            <w:r w:rsidR="008F1AFF" w:rsidRPr="008F1AF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92AF8" w:rsidRPr="00392AF8">
              <w:rPr>
                <w:rFonts w:cs="Arial"/>
                <w:bCs/>
                <w:sz w:val="20"/>
                <w:szCs w:val="20"/>
              </w:rPr>
              <w:t>(</w:t>
            </w:r>
            <w:r w:rsidR="00EA3478">
              <w:rPr>
                <w:rFonts w:cs="Arial"/>
                <w:bCs/>
                <w:sz w:val="20"/>
                <w:szCs w:val="20"/>
              </w:rPr>
              <w:t>600</w:t>
            </w:r>
            <w:r w:rsidR="00392AF8"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741860CA" w14:textId="3FB4B1A2" w:rsidR="00333D1A" w:rsidRPr="00392AF8" w:rsidRDefault="00333D1A" w:rsidP="0098124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35080" w:rsidRPr="00E35080" w14:paraId="2DFB443E" w14:textId="77777777" w:rsidTr="0098124A">
        <w:tc>
          <w:tcPr>
            <w:tcW w:w="1413" w:type="dxa"/>
            <w:shd w:val="clear" w:color="auto" w:fill="8DB3E2" w:themeFill="text2" w:themeFillTint="66"/>
          </w:tcPr>
          <w:p w14:paraId="27D2AEA5" w14:textId="77777777" w:rsidR="00333D1A" w:rsidRPr="00392AF8" w:rsidRDefault="00333D1A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882AB49" w14:textId="0A23BAAF" w:rsidR="00333D1A" w:rsidRPr="00392AF8" w:rsidRDefault="00E17009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J </w:t>
            </w:r>
            <w:r w:rsidR="00EA3478">
              <w:rPr>
                <w:rFonts w:cs="Arial"/>
                <w:b/>
                <w:bCs/>
                <w:sz w:val="20"/>
                <w:szCs w:val="20"/>
              </w:rPr>
              <w:t>29</w:t>
            </w:r>
            <w:r w:rsidR="00280FEB">
              <w:rPr>
                <w:rFonts w:cs="Arial"/>
                <w:b/>
                <w:bCs/>
                <w:sz w:val="20"/>
                <w:szCs w:val="20"/>
              </w:rPr>
              <w:t>-07</w:t>
            </w:r>
          </w:p>
          <w:p w14:paraId="27F1E3F7" w14:textId="77777777" w:rsidR="00333D1A" w:rsidRPr="00392AF8" w:rsidRDefault="00333D1A" w:rsidP="0098124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05C34969" w14:textId="77777777" w:rsidR="00333D1A" w:rsidRPr="00392AF8" w:rsidRDefault="00333D1A" w:rsidP="0098124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2271B46C" w14:textId="572E1292" w:rsidR="002F44C9" w:rsidRPr="00392AF8" w:rsidRDefault="008F1AFF" w:rsidP="002F44C9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</w:t>
            </w:r>
            <w:r w:rsidR="004D66E8">
              <w:rPr>
                <w:rFonts w:cs="Arial"/>
                <w:bCs/>
                <w:sz w:val="20"/>
                <w:szCs w:val="20"/>
              </w:rPr>
              <w:t>P</w:t>
            </w:r>
            <w:r w:rsidR="004D66E8" w:rsidRPr="008F1AFF">
              <w:rPr>
                <w:rFonts w:cs="Arial"/>
                <w:bCs/>
                <w:sz w:val="20"/>
                <w:szCs w:val="20"/>
              </w:rPr>
              <w:t>rimera</w:t>
            </w:r>
            <w:r w:rsidR="004D66E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D66E8" w:rsidRPr="008F1AFF">
              <w:rPr>
                <w:rFonts w:cs="Arial"/>
                <w:bCs/>
                <w:sz w:val="20"/>
                <w:szCs w:val="20"/>
              </w:rPr>
              <w:t xml:space="preserve">dosis </w:t>
            </w:r>
            <w:r w:rsidR="004D66E8">
              <w:rPr>
                <w:rFonts w:cs="Arial"/>
                <w:bCs/>
                <w:sz w:val="20"/>
                <w:szCs w:val="20"/>
              </w:rPr>
              <w:t>Moderna varios grupos</w:t>
            </w:r>
            <w:r w:rsidR="004D66E8" w:rsidRPr="008F1AFF">
              <w:rPr>
                <w:rFonts w:cs="Arial"/>
                <w:bCs/>
                <w:sz w:val="20"/>
                <w:szCs w:val="20"/>
              </w:rPr>
              <w:t xml:space="preserve"> (</w:t>
            </w:r>
            <w:r w:rsidR="00EA3478">
              <w:rPr>
                <w:rFonts w:cs="Arial"/>
                <w:bCs/>
                <w:sz w:val="20"/>
                <w:szCs w:val="20"/>
              </w:rPr>
              <w:t>35</w:t>
            </w:r>
            <w:r w:rsidR="004D66E8">
              <w:rPr>
                <w:rFonts w:cs="Arial"/>
                <w:bCs/>
                <w:sz w:val="20"/>
                <w:szCs w:val="20"/>
              </w:rPr>
              <w:t xml:space="preserve">0 </w:t>
            </w:r>
            <w:r w:rsidR="004D66E8" w:rsidRPr="008F1AFF">
              <w:rPr>
                <w:rFonts w:cs="Arial"/>
                <w:bCs/>
                <w:sz w:val="20"/>
                <w:szCs w:val="20"/>
              </w:rPr>
              <w:t>aprox.)</w:t>
            </w:r>
          </w:p>
          <w:p w14:paraId="55941BCC" w14:textId="1A6E97B5" w:rsidR="00333D1A" w:rsidRPr="00392AF8" w:rsidRDefault="00333D1A" w:rsidP="00392AF8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92AF8" w:rsidRPr="00E35080" w14:paraId="1126F428" w14:textId="77777777" w:rsidTr="00BD20CA">
        <w:tc>
          <w:tcPr>
            <w:tcW w:w="1413" w:type="dxa"/>
            <w:shd w:val="clear" w:color="auto" w:fill="8DB3E2" w:themeFill="text2" w:themeFillTint="66"/>
          </w:tcPr>
          <w:p w14:paraId="656A5D62" w14:textId="77777777" w:rsidR="00392AF8" w:rsidRPr="00392AF8" w:rsidRDefault="00392AF8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C8D6C71" w14:textId="1B313400" w:rsidR="00392AF8" w:rsidRPr="00392AF8" w:rsidRDefault="00E17009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V </w:t>
            </w:r>
            <w:r w:rsidR="00EA3478">
              <w:rPr>
                <w:rFonts w:cs="Arial"/>
                <w:b/>
                <w:bCs/>
                <w:sz w:val="20"/>
                <w:szCs w:val="20"/>
              </w:rPr>
              <w:t>30</w:t>
            </w:r>
            <w:r w:rsidR="00280FEB">
              <w:rPr>
                <w:rFonts w:cs="Arial"/>
                <w:b/>
                <w:bCs/>
                <w:sz w:val="20"/>
                <w:szCs w:val="20"/>
              </w:rPr>
              <w:t>-07</w:t>
            </w:r>
          </w:p>
          <w:p w14:paraId="1885FDD9" w14:textId="77777777" w:rsidR="00392AF8" w:rsidRPr="00392AF8" w:rsidRDefault="00392AF8" w:rsidP="00BD20CA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67683CA8" w14:textId="77777777" w:rsidR="00392AF8" w:rsidRPr="00392AF8" w:rsidRDefault="00392AF8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050FC6D9" w14:textId="7ADF2063" w:rsidR="002D779E" w:rsidRPr="00392AF8" w:rsidRDefault="008F1AFF" w:rsidP="002D779E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</w:t>
            </w:r>
            <w:r w:rsidR="004D66E8">
              <w:rPr>
                <w:rFonts w:cs="Arial"/>
                <w:bCs/>
                <w:sz w:val="20"/>
                <w:szCs w:val="20"/>
              </w:rPr>
              <w:t>P</w:t>
            </w:r>
            <w:r w:rsidR="004D66E8" w:rsidRPr="008F1AFF">
              <w:rPr>
                <w:rFonts w:cs="Arial"/>
                <w:bCs/>
                <w:sz w:val="20"/>
                <w:szCs w:val="20"/>
              </w:rPr>
              <w:t>rimera</w:t>
            </w:r>
            <w:r w:rsidR="00EA3478">
              <w:rPr>
                <w:rFonts w:cs="Arial"/>
                <w:bCs/>
                <w:sz w:val="20"/>
                <w:szCs w:val="20"/>
              </w:rPr>
              <w:t xml:space="preserve"> y segundas</w:t>
            </w:r>
            <w:r w:rsidR="004D66E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D66E8" w:rsidRPr="008F1AFF">
              <w:rPr>
                <w:rFonts w:cs="Arial"/>
                <w:bCs/>
                <w:sz w:val="20"/>
                <w:szCs w:val="20"/>
              </w:rPr>
              <w:t xml:space="preserve">dosis </w:t>
            </w:r>
            <w:r w:rsidR="004D66E8">
              <w:rPr>
                <w:rFonts w:cs="Arial"/>
                <w:bCs/>
                <w:sz w:val="20"/>
                <w:szCs w:val="20"/>
              </w:rPr>
              <w:t>Moderna varios grupos</w:t>
            </w:r>
            <w:r w:rsidR="004D66E8" w:rsidRPr="008F1AFF">
              <w:rPr>
                <w:rFonts w:cs="Arial"/>
                <w:bCs/>
                <w:sz w:val="20"/>
                <w:szCs w:val="20"/>
              </w:rPr>
              <w:t xml:space="preserve"> (</w:t>
            </w:r>
            <w:r w:rsidR="00EA3478">
              <w:rPr>
                <w:rFonts w:cs="Arial"/>
                <w:bCs/>
                <w:sz w:val="20"/>
                <w:szCs w:val="20"/>
              </w:rPr>
              <w:t>60</w:t>
            </w:r>
            <w:r w:rsidR="004D66E8">
              <w:rPr>
                <w:rFonts w:cs="Arial"/>
                <w:bCs/>
                <w:sz w:val="20"/>
                <w:szCs w:val="20"/>
              </w:rPr>
              <w:t xml:space="preserve">0 </w:t>
            </w:r>
            <w:r w:rsidR="004D66E8" w:rsidRPr="008F1AFF">
              <w:rPr>
                <w:rFonts w:cs="Arial"/>
                <w:bCs/>
                <w:sz w:val="20"/>
                <w:szCs w:val="20"/>
              </w:rPr>
              <w:t>aprox.)</w:t>
            </w:r>
          </w:p>
          <w:p w14:paraId="068400FF" w14:textId="77777777" w:rsidR="00392AF8" w:rsidRPr="00392AF8" w:rsidRDefault="00392AF8" w:rsidP="00BD20CA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1D37E9C" w14:textId="0EE48FCE" w:rsidR="00427A70" w:rsidRPr="00E35080" w:rsidRDefault="00427A70" w:rsidP="00397467">
      <w:pPr>
        <w:spacing w:before="0"/>
        <w:rPr>
          <w:rFonts w:cs="Arial"/>
          <w:b/>
          <w:bCs/>
          <w:color w:val="FF0000"/>
          <w:sz w:val="28"/>
          <w:szCs w:val="28"/>
          <w:u w:val="single"/>
        </w:rPr>
      </w:pPr>
      <w:r w:rsidRPr="00E35080">
        <w:rPr>
          <w:rFonts w:ascii="Calibri" w:eastAsia="Times New Roman" w:hAnsi="Calibri" w:cs="Segoe UI"/>
          <w:b/>
          <w:bCs/>
          <w:color w:val="FF0000"/>
        </w:rPr>
        <w:t> </w:t>
      </w:r>
    </w:p>
    <w:p w14:paraId="605B85C6" w14:textId="77777777" w:rsidR="00145A49" w:rsidRDefault="00145A49" w:rsidP="007B688D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57D2741E" w14:textId="77777777" w:rsidR="00F94164" w:rsidRDefault="00F94164" w:rsidP="007B688D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631F5390" w14:textId="77777777" w:rsidR="00F94164" w:rsidRDefault="00F94164" w:rsidP="007B688D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5A380E90" w14:textId="3FBD7ADD" w:rsidR="007B688D" w:rsidRDefault="007B688D" w:rsidP="007B688D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>PUNTO FIJO FUNDACIÓN HOSPITAL CALAHORRA</w:t>
      </w:r>
    </w:p>
    <w:p w14:paraId="29C622C5" w14:textId="3130B92F" w:rsidR="00F94164" w:rsidRDefault="00F94164" w:rsidP="007B688D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F94164" w:rsidRPr="00E35080" w14:paraId="6A43C45E" w14:textId="77777777" w:rsidTr="00610B92">
        <w:tc>
          <w:tcPr>
            <w:tcW w:w="1413" w:type="dxa"/>
            <w:shd w:val="clear" w:color="auto" w:fill="8DB3E2" w:themeFill="text2" w:themeFillTint="66"/>
          </w:tcPr>
          <w:p w14:paraId="7FBCA9DB" w14:textId="77777777" w:rsidR="00F94164" w:rsidRPr="00392AF8" w:rsidRDefault="00F94164" w:rsidP="00610B92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3CD2A07" w14:textId="77777777" w:rsidR="00F94164" w:rsidRPr="00392AF8" w:rsidRDefault="00F94164" w:rsidP="00610B92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14:paraId="70D1FE92" w14:textId="77777777" w:rsidR="00F94164" w:rsidRPr="00392AF8" w:rsidRDefault="00F94164" w:rsidP="00610B92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  <w:p w14:paraId="43201170" w14:textId="77777777" w:rsidR="00F94164" w:rsidRPr="00392AF8" w:rsidRDefault="00F94164" w:rsidP="00610B92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>GRUPOS</w:t>
            </w:r>
          </w:p>
          <w:p w14:paraId="4049CCD4" w14:textId="77777777" w:rsidR="00F94164" w:rsidRPr="00392AF8" w:rsidRDefault="00F94164" w:rsidP="00610B92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E5A89" w:rsidRPr="00E35080" w14:paraId="3B548B40" w14:textId="77777777" w:rsidTr="00610B92">
        <w:tc>
          <w:tcPr>
            <w:tcW w:w="1413" w:type="dxa"/>
            <w:shd w:val="clear" w:color="auto" w:fill="8DB3E2" w:themeFill="text2" w:themeFillTint="66"/>
          </w:tcPr>
          <w:p w14:paraId="3EC6FD87" w14:textId="77777777" w:rsidR="000E5A89" w:rsidRPr="00392AF8" w:rsidRDefault="000E5A89" w:rsidP="000E5A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B4979F0" w14:textId="72F8F6D6" w:rsidR="000E5A89" w:rsidRPr="00392AF8" w:rsidRDefault="000E5A89" w:rsidP="000E5A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2AF8">
              <w:rPr>
                <w:rFonts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cs="Arial"/>
                <w:b/>
                <w:bCs/>
                <w:sz w:val="20"/>
                <w:szCs w:val="20"/>
              </w:rPr>
              <w:t>26-07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4CFDBC68" w14:textId="77777777" w:rsidR="000E5A89" w:rsidRPr="00392AF8" w:rsidRDefault="000E5A89" w:rsidP="000E5A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480EC5F6" w14:textId="47EBA406" w:rsidR="000E5A89" w:rsidRPr="00392AF8" w:rsidRDefault="000E5A89" w:rsidP="000E5A89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Dosis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Janssen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repesca a varios grupos</w:t>
            </w:r>
            <w:r w:rsidRPr="008F1AFF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92AF8"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bCs/>
                <w:sz w:val="20"/>
                <w:szCs w:val="20"/>
              </w:rPr>
              <w:t>200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01DDF6DF" w14:textId="3725BDE0" w:rsidR="000E5A89" w:rsidRPr="00392AF8" w:rsidRDefault="000E5A89" w:rsidP="000E5A89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392AF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0E5A89" w:rsidRPr="00E35080" w14:paraId="23810488" w14:textId="77777777" w:rsidTr="00610B92">
        <w:tc>
          <w:tcPr>
            <w:tcW w:w="1413" w:type="dxa"/>
            <w:shd w:val="clear" w:color="auto" w:fill="8DB3E2" w:themeFill="text2" w:themeFillTint="66"/>
          </w:tcPr>
          <w:p w14:paraId="4686DB99" w14:textId="77777777" w:rsidR="000E5A89" w:rsidRPr="00392AF8" w:rsidRDefault="000E5A89" w:rsidP="000E5A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985277B" w14:textId="3EA34DF4" w:rsidR="000E5A89" w:rsidRPr="00392AF8" w:rsidRDefault="000E5A89" w:rsidP="000E5A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 27</w:t>
            </w:r>
            <w:r w:rsidRPr="00392AF8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4A185709" w14:textId="77777777" w:rsidR="000E5A89" w:rsidRPr="00392AF8" w:rsidRDefault="000E5A89" w:rsidP="000E5A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455C38B9" w14:textId="77777777" w:rsidR="000E5A89" w:rsidRPr="00392AF8" w:rsidRDefault="000E5A89" w:rsidP="000E5A89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Dosis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Janssen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repesca a varios grupos</w:t>
            </w:r>
            <w:r w:rsidRPr="008F1AFF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92AF8"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bCs/>
                <w:sz w:val="20"/>
                <w:szCs w:val="20"/>
              </w:rPr>
              <w:t>200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0F03E551" w14:textId="77777777" w:rsidR="000E5A89" w:rsidRPr="00392AF8" w:rsidRDefault="000E5A89" w:rsidP="000E5A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E5A89" w:rsidRPr="00E35080" w14:paraId="5906C6C2" w14:textId="77777777" w:rsidTr="00610B92">
        <w:tc>
          <w:tcPr>
            <w:tcW w:w="1413" w:type="dxa"/>
            <w:shd w:val="clear" w:color="auto" w:fill="8DB3E2" w:themeFill="text2" w:themeFillTint="66"/>
          </w:tcPr>
          <w:p w14:paraId="19F26D86" w14:textId="77777777" w:rsidR="000E5A89" w:rsidRPr="00392AF8" w:rsidRDefault="000E5A89" w:rsidP="000E5A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4606608" w14:textId="77777777" w:rsidR="000E5A89" w:rsidRPr="00392AF8" w:rsidRDefault="000E5A89" w:rsidP="000E5A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X 28-07</w:t>
            </w:r>
          </w:p>
          <w:p w14:paraId="18D9C1FD" w14:textId="77777777" w:rsidR="000E5A89" w:rsidRPr="00392AF8" w:rsidRDefault="000E5A89" w:rsidP="000E5A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28743645" w14:textId="77777777" w:rsidR="000E5A89" w:rsidRDefault="000E5A89" w:rsidP="000E5A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36548D71" w14:textId="41F7F2C3" w:rsidR="000E5A89" w:rsidRPr="00392AF8" w:rsidRDefault="000E5A89" w:rsidP="000E5A89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</w:t>
            </w:r>
            <w:r w:rsidRPr="008F1AFF">
              <w:rPr>
                <w:rFonts w:cs="Arial"/>
                <w:bCs/>
                <w:sz w:val="20"/>
                <w:szCs w:val="20"/>
              </w:rPr>
              <w:t xml:space="preserve">Segundas dosis de Pfizer y/o </w:t>
            </w:r>
            <w:proofErr w:type="spellStart"/>
            <w:r w:rsidRPr="008F1AFF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8F1AFF">
              <w:rPr>
                <w:rFonts w:cs="Arial"/>
                <w:bCs/>
                <w:sz w:val="20"/>
                <w:szCs w:val="20"/>
              </w:rPr>
              <w:t xml:space="preserve"> varios grupos </w:t>
            </w:r>
            <w:r w:rsidRPr="00392AF8"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bCs/>
                <w:sz w:val="20"/>
                <w:szCs w:val="20"/>
              </w:rPr>
              <w:t>60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747C20E4" w14:textId="77777777" w:rsidR="000E5A89" w:rsidRPr="00392AF8" w:rsidRDefault="000E5A89" w:rsidP="000E5A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E5A89" w:rsidRPr="00E35080" w14:paraId="5913FB7E" w14:textId="77777777" w:rsidTr="00610B92">
        <w:tc>
          <w:tcPr>
            <w:tcW w:w="1413" w:type="dxa"/>
            <w:shd w:val="clear" w:color="auto" w:fill="8DB3E2" w:themeFill="text2" w:themeFillTint="66"/>
          </w:tcPr>
          <w:p w14:paraId="0136E4CD" w14:textId="77777777" w:rsidR="000E5A89" w:rsidRPr="00392AF8" w:rsidRDefault="000E5A89" w:rsidP="000E5A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1F4402D" w14:textId="77777777" w:rsidR="000E5A89" w:rsidRPr="00392AF8" w:rsidRDefault="000E5A89" w:rsidP="000E5A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 29-07</w:t>
            </w:r>
          </w:p>
          <w:p w14:paraId="3A146B21" w14:textId="77777777" w:rsidR="000E5A89" w:rsidRPr="00392AF8" w:rsidRDefault="000E5A89" w:rsidP="000E5A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32A601B3" w14:textId="77777777" w:rsidR="000E5A89" w:rsidRPr="00392AF8" w:rsidRDefault="000E5A89" w:rsidP="000E5A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563F03A6" w14:textId="6F8F8EE3" w:rsidR="000E5A89" w:rsidRPr="00392AF8" w:rsidRDefault="000E5A89" w:rsidP="000E5A89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</w:t>
            </w:r>
            <w:r w:rsidRPr="008F1AFF">
              <w:rPr>
                <w:rFonts w:cs="Arial"/>
                <w:bCs/>
                <w:sz w:val="20"/>
                <w:szCs w:val="20"/>
              </w:rPr>
              <w:t xml:space="preserve">Segundas dosis de Pfizer y/o </w:t>
            </w:r>
            <w:proofErr w:type="spellStart"/>
            <w:r w:rsidRPr="008F1AFF"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 w:rsidRPr="008F1AFF">
              <w:rPr>
                <w:rFonts w:cs="Arial"/>
                <w:bCs/>
                <w:sz w:val="20"/>
                <w:szCs w:val="20"/>
              </w:rPr>
              <w:t xml:space="preserve"> varios grupos </w:t>
            </w:r>
            <w:r w:rsidRPr="00392AF8"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bCs/>
                <w:sz w:val="20"/>
                <w:szCs w:val="20"/>
              </w:rPr>
              <w:t>250</w:t>
            </w:r>
            <w:r w:rsidRPr="00392AF8">
              <w:rPr>
                <w:rFonts w:cs="Arial"/>
                <w:bCs/>
                <w:sz w:val="20"/>
                <w:szCs w:val="20"/>
              </w:rPr>
              <w:t xml:space="preserve"> aprox.)</w:t>
            </w:r>
          </w:p>
          <w:p w14:paraId="6D61B970" w14:textId="77777777" w:rsidR="000E5A89" w:rsidRPr="00392AF8" w:rsidRDefault="000E5A89" w:rsidP="000E5A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53CFCD8" w14:textId="77777777" w:rsidR="00F94164" w:rsidRDefault="00F94164" w:rsidP="007B688D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33939251" w14:textId="77777777" w:rsidR="007B688D" w:rsidRDefault="007B688D" w:rsidP="007B688D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201BC5E9" w14:textId="02E3C283" w:rsidR="00427A70" w:rsidRPr="00165E0D" w:rsidRDefault="00427A70" w:rsidP="00427A70">
      <w:pPr>
        <w:spacing w:before="0"/>
        <w:jc w:val="left"/>
        <w:rPr>
          <w:rFonts w:ascii="Helvetica" w:hAnsi="Helvetica"/>
          <w:lang w:val="es-ES"/>
        </w:rPr>
      </w:pPr>
      <w:r>
        <w:rPr>
          <w:rFonts w:cs="Arial"/>
          <w:b/>
          <w:bCs/>
          <w:sz w:val="28"/>
          <w:szCs w:val="28"/>
        </w:rPr>
        <w:t>***</w:t>
      </w:r>
      <w:r w:rsidRPr="00455321">
        <w:rPr>
          <w:rFonts w:cs="Arial"/>
          <w:b/>
          <w:bCs/>
          <w:sz w:val="28"/>
          <w:szCs w:val="28"/>
        </w:rPr>
        <w:t xml:space="preserve">Planificación de vacunación frente al COVID en La Rioja, sujeta a </w:t>
      </w:r>
      <w:r>
        <w:rPr>
          <w:rFonts w:cs="Arial"/>
          <w:b/>
          <w:bCs/>
          <w:sz w:val="28"/>
          <w:szCs w:val="28"/>
        </w:rPr>
        <w:t xml:space="preserve">posibles </w:t>
      </w:r>
      <w:r w:rsidRPr="00455321">
        <w:rPr>
          <w:rFonts w:cs="Arial"/>
          <w:b/>
          <w:bCs/>
          <w:sz w:val="28"/>
          <w:szCs w:val="28"/>
        </w:rPr>
        <w:t>variaciones</w:t>
      </w:r>
    </w:p>
    <w:p w14:paraId="210C01EB" w14:textId="525FE597" w:rsidR="00455321" w:rsidRPr="00165E0D" w:rsidRDefault="00455321" w:rsidP="00427A70">
      <w:pPr>
        <w:autoSpaceDE w:val="0"/>
        <w:autoSpaceDN w:val="0"/>
        <w:adjustRightInd w:val="0"/>
        <w:spacing w:before="0"/>
        <w:jc w:val="center"/>
        <w:rPr>
          <w:rFonts w:ascii="Helvetica" w:hAnsi="Helvetica"/>
          <w:lang w:val="es-ES"/>
        </w:rPr>
      </w:pPr>
    </w:p>
    <w:sectPr w:rsidR="00455321" w:rsidRPr="00165E0D" w:rsidSect="003557E9">
      <w:headerReference w:type="default" r:id="rId8"/>
      <w:pgSz w:w="11900" w:h="16840"/>
      <w:pgMar w:top="2376" w:right="843" w:bottom="156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E0E2" w14:textId="77777777" w:rsidR="00E93312" w:rsidRDefault="00E93312" w:rsidP="009B03B6">
      <w:pPr>
        <w:spacing w:before="0"/>
      </w:pPr>
      <w:r>
        <w:separator/>
      </w:r>
    </w:p>
  </w:endnote>
  <w:endnote w:type="continuationSeparator" w:id="0">
    <w:p w14:paraId="0F1859BF" w14:textId="77777777" w:rsidR="00E93312" w:rsidRDefault="00E93312" w:rsidP="009B03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C5CD" w14:textId="77777777" w:rsidR="00E93312" w:rsidRDefault="00E93312" w:rsidP="009B03B6">
      <w:pPr>
        <w:spacing w:before="0"/>
      </w:pPr>
      <w:r>
        <w:separator/>
      </w:r>
    </w:p>
  </w:footnote>
  <w:footnote w:type="continuationSeparator" w:id="0">
    <w:p w14:paraId="08E3E41D" w14:textId="77777777" w:rsidR="00E93312" w:rsidRDefault="00E93312" w:rsidP="009B03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7E10" w14:textId="77777777" w:rsidR="00835973" w:rsidRPr="007F78AF" w:rsidRDefault="00835973" w:rsidP="00835973">
    <w:pPr>
      <w:tabs>
        <w:tab w:val="left" w:pos="4253"/>
        <w:tab w:val="left" w:pos="7797"/>
      </w:tabs>
      <w:rPr>
        <w:rFonts w:ascii="Helvetica" w:hAnsi="Helvetica"/>
        <w:color w:val="404040" w:themeColor="text1" w:themeTint="BF"/>
        <w:sz w:val="18"/>
        <w:szCs w:val="18"/>
        <w:lang w:val="es-ES"/>
      </w:rPr>
    </w:pPr>
    <w:r w:rsidRPr="007F78AF">
      <w:rPr>
        <w:rFonts w:ascii="Helvetica" w:hAnsi="Helvetica"/>
        <w:noProof/>
        <w:color w:val="404040" w:themeColor="text1" w:themeTint="BF"/>
        <w:sz w:val="18"/>
        <w:szCs w:val="18"/>
        <w:lang w:val="es-ES"/>
      </w:rPr>
      <w:drawing>
        <wp:anchor distT="0" distB="0" distL="114300" distR="114300" simplePos="0" relativeHeight="251659264" behindDoc="1" locked="0" layoutInCell="1" allowOverlap="1" wp14:anchorId="3D696B3E" wp14:editId="6421C854">
          <wp:simplePos x="0" y="0"/>
          <wp:positionH relativeFrom="margin">
            <wp:posOffset>-1067435</wp:posOffset>
          </wp:positionH>
          <wp:positionV relativeFrom="margin">
            <wp:posOffset>-1508760</wp:posOffset>
          </wp:positionV>
          <wp:extent cx="7473684" cy="121839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3684" cy="121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417F0" w14:textId="13EFB157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7F78AF">
      <w:rPr>
        <w:rFonts w:ascii="Helvetica" w:hAnsi="Helvetica"/>
        <w:color w:val="595959" w:themeColor="text1" w:themeTint="A6"/>
        <w:sz w:val="18"/>
        <w:szCs w:val="18"/>
        <w:lang w:val="es-ES"/>
      </w:rPr>
      <w:tab/>
    </w:r>
    <w:r w:rsidRPr="007F78AF">
      <w:rPr>
        <w:rFonts w:ascii="Helvetica" w:hAnsi="Helvetica"/>
        <w:color w:val="595959" w:themeColor="text1" w:themeTint="A6"/>
        <w:sz w:val="18"/>
        <w:szCs w:val="18"/>
        <w:lang w:val="es-ES"/>
      </w:rPr>
      <w:tab/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Bretón de los Herreros, 33</w:t>
    </w:r>
  </w:p>
  <w:p w14:paraId="036709CA" w14:textId="77777777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  <w:t>26071 Logroño (La Rioja)</w:t>
    </w:r>
  </w:p>
  <w:p w14:paraId="22EF3552" w14:textId="472D8D80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  <w:t xml:space="preserve">Teléfono: 941 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29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 xml:space="preserve"> 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11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 xml:space="preserve"> 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00</w:t>
    </w:r>
  </w:p>
  <w:p w14:paraId="4DDD4156" w14:textId="1E82B54B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="00471D19">
      <w:rPr>
        <w:rFonts w:ascii="Helvetica" w:hAnsi="Helvetica"/>
        <w:color w:val="595959" w:themeColor="text1" w:themeTint="A6"/>
        <w:sz w:val="12"/>
        <w:szCs w:val="12"/>
        <w:lang w:val="es-ES"/>
      </w:rPr>
      <w:t>c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onsejeria.salud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>@larioja.org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</w:p>
  <w:p w14:paraId="20E60BE2" w14:textId="672791C6" w:rsidR="009B03B6" w:rsidRPr="00C357C1" w:rsidRDefault="009B03B6" w:rsidP="00C357C1">
    <w:pPr>
      <w:tabs>
        <w:tab w:val="left" w:pos="4253"/>
        <w:tab w:val="left" w:pos="7797"/>
      </w:tabs>
      <w:spacing w:before="6"/>
      <w:rPr>
        <w:rFonts w:ascii="Helvetica" w:hAnsi="Helvetica"/>
        <w:b/>
        <w:color w:val="595959" w:themeColor="text1" w:themeTint="A6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B9F"/>
    <w:multiLevelType w:val="multilevel"/>
    <w:tmpl w:val="0D14F618"/>
    <w:lvl w:ilvl="0">
      <w:start w:val="1"/>
      <w:numFmt w:val="decimal"/>
      <w:lvlText w:val="%1.0"/>
      <w:lvlJc w:val="left"/>
      <w:pPr>
        <w:ind w:left="503" w:hanging="50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1" w:hanging="503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33D35C3A"/>
    <w:multiLevelType w:val="hybridMultilevel"/>
    <w:tmpl w:val="FFD2C5E0"/>
    <w:lvl w:ilvl="0" w:tplc="16AE6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6"/>
    <w:rsid w:val="00002428"/>
    <w:rsid w:val="0000730A"/>
    <w:rsid w:val="00007D7F"/>
    <w:rsid w:val="0001103A"/>
    <w:rsid w:val="00020E86"/>
    <w:rsid w:val="0002429E"/>
    <w:rsid w:val="00031F20"/>
    <w:rsid w:val="00036718"/>
    <w:rsid w:val="00036D2B"/>
    <w:rsid w:val="00036F30"/>
    <w:rsid w:val="00037FA8"/>
    <w:rsid w:val="00040DC9"/>
    <w:rsid w:val="00041F5C"/>
    <w:rsid w:val="00043197"/>
    <w:rsid w:val="00044933"/>
    <w:rsid w:val="000463AB"/>
    <w:rsid w:val="00052FED"/>
    <w:rsid w:val="000651E6"/>
    <w:rsid w:val="00070C91"/>
    <w:rsid w:val="00072434"/>
    <w:rsid w:val="0007689D"/>
    <w:rsid w:val="00082EA0"/>
    <w:rsid w:val="00086CB7"/>
    <w:rsid w:val="00086F49"/>
    <w:rsid w:val="00095475"/>
    <w:rsid w:val="000A3088"/>
    <w:rsid w:val="000A3433"/>
    <w:rsid w:val="000A6015"/>
    <w:rsid w:val="000A70CA"/>
    <w:rsid w:val="000B2910"/>
    <w:rsid w:val="000B300B"/>
    <w:rsid w:val="000B5AA6"/>
    <w:rsid w:val="000C0FDA"/>
    <w:rsid w:val="000C6133"/>
    <w:rsid w:val="000C67BA"/>
    <w:rsid w:val="000C6D3D"/>
    <w:rsid w:val="000C762B"/>
    <w:rsid w:val="000D1227"/>
    <w:rsid w:val="000D5072"/>
    <w:rsid w:val="000E0CEC"/>
    <w:rsid w:val="000E21CC"/>
    <w:rsid w:val="000E29BD"/>
    <w:rsid w:val="000E5A89"/>
    <w:rsid w:val="000E5B24"/>
    <w:rsid w:val="000E6A5B"/>
    <w:rsid w:val="000E6BD6"/>
    <w:rsid w:val="000F1B24"/>
    <w:rsid w:val="00100F2B"/>
    <w:rsid w:val="00102713"/>
    <w:rsid w:val="00102765"/>
    <w:rsid w:val="001108EC"/>
    <w:rsid w:val="00120061"/>
    <w:rsid w:val="00121684"/>
    <w:rsid w:val="00124DD1"/>
    <w:rsid w:val="00126134"/>
    <w:rsid w:val="00127CDF"/>
    <w:rsid w:val="00135262"/>
    <w:rsid w:val="00136011"/>
    <w:rsid w:val="0014022B"/>
    <w:rsid w:val="001407F9"/>
    <w:rsid w:val="00142B46"/>
    <w:rsid w:val="00145A49"/>
    <w:rsid w:val="001632F1"/>
    <w:rsid w:val="00163FA6"/>
    <w:rsid w:val="001641DD"/>
    <w:rsid w:val="00164821"/>
    <w:rsid w:val="00165E0D"/>
    <w:rsid w:val="00176F6B"/>
    <w:rsid w:val="00181142"/>
    <w:rsid w:val="00184E4E"/>
    <w:rsid w:val="00184FBF"/>
    <w:rsid w:val="00185A2E"/>
    <w:rsid w:val="00185F7C"/>
    <w:rsid w:val="00186267"/>
    <w:rsid w:val="00186542"/>
    <w:rsid w:val="001A0646"/>
    <w:rsid w:val="001A0824"/>
    <w:rsid w:val="001A1360"/>
    <w:rsid w:val="001A25D7"/>
    <w:rsid w:val="001A62A2"/>
    <w:rsid w:val="001A793D"/>
    <w:rsid w:val="001A79D5"/>
    <w:rsid w:val="001B123A"/>
    <w:rsid w:val="001B23B3"/>
    <w:rsid w:val="001B54B8"/>
    <w:rsid w:val="001C3D36"/>
    <w:rsid w:val="001C58FA"/>
    <w:rsid w:val="001D0087"/>
    <w:rsid w:val="001E0113"/>
    <w:rsid w:val="001E1E8D"/>
    <w:rsid w:val="001E60AF"/>
    <w:rsid w:val="001F458B"/>
    <w:rsid w:val="001F6ADE"/>
    <w:rsid w:val="001F7D7D"/>
    <w:rsid w:val="002002EC"/>
    <w:rsid w:val="002003F0"/>
    <w:rsid w:val="00206F3B"/>
    <w:rsid w:val="002079A6"/>
    <w:rsid w:val="00207ABC"/>
    <w:rsid w:val="002122A7"/>
    <w:rsid w:val="002127A7"/>
    <w:rsid w:val="00214524"/>
    <w:rsid w:val="00220DE7"/>
    <w:rsid w:val="0022195A"/>
    <w:rsid w:val="002267AC"/>
    <w:rsid w:val="002325BC"/>
    <w:rsid w:val="002329F7"/>
    <w:rsid w:val="00237ADE"/>
    <w:rsid w:val="00240779"/>
    <w:rsid w:val="0024272D"/>
    <w:rsid w:val="0024486D"/>
    <w:rsid w:val="00246B90"/>
    <w:rsid w:val="00250F36"/>
    <w:rsid w:val="002552BD"/>
    <w:rsid w:val="00261C6B"/>
    <w:rsid w:val="00261F17"/>
    <w:rsid w:val="002708C6"/>
    <w:rsid w:val="00270E50"/>
    <w:rsid w:val="002731C1"/>
    <w:rsid w:val="00280FEB"/>
    <w:rsid w:val="00281A37"/>
    <w:rsid w:val="00281AA9"/>
    <w:rsid w:val="00281AE1"/>
    <w:rsid w:val="002830E3"/>
    <w:rsid w:val="00284B9D"/>
    <w:rsid w:val="00287C1D"/>
    <w:rsid w:val="00291AA0"/>
    <w:rsid w:val="002A43B5"/>
    <w:rsid w:val="002A4DD2"/>
    <w:rsid w:val="002A6568"/>
    <w:rsid w:val="002B0022"/>
    <w:rsid w:val="002B64A0"/>
    <w:rsid w:val="002C21C6"/>
    <w:rsid w:val="002C2E9B"/>
    <w:rsid w:val="002C3BE6"/>
    <w:rsid w:val="002C498C"/>
    <w:rsid w:val="002C577E"/>
    <w:rsid w:val="002C6DA5"/>
    <w:rsid w:val="002D1027"/>
    <w:rsid w:val="002D3902"/>
    <w:rsid w:val="002D43FA"/>
    <w:rsid w:val="002D4E19"/>
    <w:rsid w:val="002D6E51"/>
    <w:rsid w:val="002D716B"/>
    <w:rsid w:val="002D779E"/>
    <w:rsid w:val="002D7D6A"/>
    <w:rsid w:val="002E6D15"/>
    <w:rsid w:val="002F0AEC"/>
    <w:rsid w:val="002F26B4"/>
    <w:rsid w:val="002F3207"/>
    <w:rsid w:val="002F3489"/>
    <w:rsid w:val="002F44C9"/>
    <w:rsid w:val="002F5BA9"/>
    <w:rsid w:val="0030298C"/>
    <w:rsid w:val="00307229"/>
    <w:rsid w:val="00307F8F"/>
    <w:rsid w:val="003158F8"/>
    <w:rsid w:val="00326708"/>
    <w:rsid w:val="00331E10"/>
    <w:rsid w:val="0033210D"/>
    <w:rsid w:val="00332E20"/>
    <w:rsid w:val="00333D1A"/>
    <w:rsid w:val="00334EDA"/>
    <w:rsid w:val="0033531B"/>
    <w:rsid w:val="0033663D"/>
    <w:rsid w:val="00340EB4"/>
    <w:rsid w:val="00341EFD"/>
    <w:rsid w:val="0034569D"/>
    <w:rsid w:val="00345FC6"/>
    <w:rsid w:val="00346A2E"/>
    <w:rsid w:val="00347F49"/>
    <w:rsid w:val="00350238"/>
    <w:rsid w:val="003522F5"/>
    <w:rsid w:val="003533E4"/>
    <w:rsid w:val="00354359"/>
    <w:rsid w:val="003545F3"/>
    <w:rsid w:val="0035479C"/>
    <w:rsid w:val="003557E9"/>
    <w:rsid w:val="003576B9"/>
    <w:rsid w:val="00360AF6"/>
    <w:rsid w:val="00361A92"/>
    <w:rsid w:val="00364B56"/>
    <w:rsid w:val="00370F31"/>
    <w:rsid w:val="00372D26"/>
    <w:rsid w:val="00373D1D"/>
    <w:rsid w:val="00375A81"/>
    <w:rsid w:val="00384734"/>
    <w:rsid w:val="00385369"/>
    <w:rsid w:val="003864D1"/>
    <w:rsid w:val="003912EC"/>
    <w:rsid w:val="00391BE6"/>
    <w:rsid w:val="00392AF8"/>
    <w:rsid w:val="003956A3"/>
    <w:rsid w:val="00397467"/>
    <w:rsid w:val="00397B40"/>
    <w:rsid w:val="003A3285"/>
    <w:rsid w:val="003B0D21"/>
    <w:rsid w:val="003B49CA"/>
    <w:rsid w:val="003B4A59"/>
    <w:rsid w:val="003B6CF6"/>
    <w:rsid w:val="003C7B1C"/>
    <w:rsid w:val="003D0F05"/>
    <w:rsid w:val="003D2A15"/>
    <w:rsid w:val="003D380A"/>
    <w:rsid w:val="003D4041"/>
    <w:rsid w:val="003D7D5C"/>
    <w:rsid w:val="003E4284"/>
    <w:rsid w:val="003E6EB3"/>
    <w:rsid w:val="003F4184"/>
    <w:rsid w:val="003F7FEF"/>
    <w:rsid w:val="00400A69"/>
    <w:rsid w:val="0041530D"/>
    <w:rsid w:val="0041720C"/>
    <w:rsid w:val="00417B6A"/>
    <w:rsid w:val="00421D06"/>
    <w:rsid w:val="004252BA"/>
    <w:rsid w:val="00425A56"/>
    <w:rsid w:val="0042675A"/>
    <w:rsid w:val="004278FC"/>
    <w:rsid w:val="00427A70"/>
    <w:rsid w:val="00436529"/>
    <w:rsid w:val="00441B71"/>
    <w:rsid w:val="004423EA"/>
    <w:rsid w:val="004426D1"/>
    <w:rsid w:val="00442E44"/>
    <w:rsid w:val="00451A3F"/>
    <w:rsid w:val="0045435A"/>
    <w:rsid w:val="00455321"/>
    <w:rsid w:val="004554B3"/>
    <w:rsid w:val="00456E3B"/>
    <w:rsid w:val="00460BB8"/>
    <w:rsid w:val="00462AA4"/>
    <w:rsid w:val="00463BF7"/>
    <w:rsid w:val="00471D19"/>
    <w:rsid w:val="00472622"/>
    <w:rsid w:val="0047634E"/>
    <w:rsid w:val="0047648E"/>
    <w:rsid w:val="00481319"/>
    <w:rsid w:val="00481FE3"/>
    <w:rsid w:val="00483324"/>
    <w:rsid w:val="00491C22"/>
    <w:rsid w:val="00496B28"/>
    <w:rsid w:val="00496FFF"/>
    <w:rsid w:val="004A0C8B"/>
    <w:rsid w:val="004A7B0A"/>
    <w:rsid w:val="004B1F8A"/>
    <w:rsid w:val="004B3C34"/>
    <w:rsid w:val="004C0EC8"/>
    <w:rsid w:val="004C3AE3"/>
    <w:rsid w:val="004D1EEB"/>
    <w:rsid w:val="004D348A"/>
    <w:rsid w:val="004D66E8"/>
    <w:rsid w:val="004E29A1"/>
    <w:rsid w:val="004E3250"/>
    <w:rsid w:val="004E3531"/>
    <w:rsid w:val="004E3BA0"/>
    <w:rsid w:val="004E5015"/>
    <w:rsid w:val="004E54CA"/>
    <w:rsid w:val="004E5DE3"/>
    <w:rsid w:val="004E6F69"/>
    <w:rsid w:val="004F37E3"/>
    <w:rsid w:val="005044FA"/>
    <w:rsid w:val="005061DC"/>
    <w:rsid w:val="00516B28"/>
    <w:rsid w:val="005210E9"/>
    <w:rsid w:val="00522F02"/>
    <w:rsid w:val="0052480F"/>
    <w:rsid w:val="005257C3"/>
    <w:rsid w:val="005357F8"/>
    <w:rsid w:val="00542138"/>
    <w:rsid w:val="00542D8B"/>
    <w:rsid w:val="00551C8D"/>
    <w:rsid w:val="005678E5"/>
    <w:rsid w:val="005713F8"/>
    <w:rsid w:val="00572DD0"/>
    <w:rsid w:val="00577D78"/>
    <w:rsid w:val="0058291D"/>
    <w:rsid w:val="00585603"/>
    <w:rsid w:val="00585D71"/>
    <w:rsid w:val="00597714"/>
    <w:rsid w:val="005A0232"/>
    <w:rsid w:val="005A0734"/>
    <w:rsid w:val="005A11FA"/>
    <w:rsid w:val="005A6460"/>
    <w:rsid w:val="005B4348"/>
    <w:rsid w:val="005B4909"/>
    <w:rsid w:val="005B4DB0"/>
    <w:rsid w:val="005C1C81"/>
    <w:rsid w:val="005C479E"/>
    <w:rsid w:val="005D2584"/>
    <w:rsid w:val="005D39F7"/>
    <w:rsid w:val="005D3B4E"/>
    <w:rsid w:val="005D45CB"/>
    <w:rsid w:val="005D781A"/>
    <w:rsid w:val="005E0A10"/>
    <w:rsid w:val="005E69B7"/>
    <w:rsid w:val="005E7B15"/>
    <w:rsid w:val="005F455B"/>
    <w:rsid w:val="00606211"/>
    <w:rsid w:val="00606F91"/>
    <w:rsid w:val="00610658"/>
    <w:rsid w:val="00610A17"/>
    <w:rsid w:val="00620B86"/>
    <w:rsid w:val="00623432"/>
    <w:rsid w:val="006314FF"/>
    <w:rsid w:val="00631DC5"/>
    <w:rsid w:val="006335D5"/>
    <w:rsid w:val="00635941"/>
    <w:rsid w:val="006435E0"/>
    <w:rsid w:val="00650B5F"/>
    <w:rsid w:val="0065301D"/>
    <w:rsid w:val="00665597"/>
    <w:rsid w:val="0067124A"/>
    <w:rsid w:val="00672B61"/>
    <w:rsid w:val="0067337A"/>
    <w:rsid w:val="006747CB"/>
    <w:rsid w:val="00682324"/>
    <w:rsid w:val="00683025"/>
    <w:rsid w:val="00683D2A"/>
    <w:rsid w:val="00687E9D"/>
    <w:rsid w:val="006940AC"/>
    <w:rsid w:val="0069496F"/>
    <w:rsid w:val="00694A8F"/>
    <w:rsid w:val="006A7150"/>
    <w:rsid w:val="006A79A7"/>
    <w:rsid w:val="006B3FDA"/>
    <w:rsid w:val="006B409E"/>
    <w:rsid w:val="006B58A2"/>
    <w:rsid w:val="006D564B"/>
    <w:rsid w:val="006D579F"/>
    <w:rsid w:val="006D6945"/>
    <w:rsid w:val="006F0C50"/>
    <w:rsid w:val="00706E2E"/>
    <w:rsid w:val="00707394"/>
    <w:rsid w:val="007108DF"/>
    <w:rsid w:val="0071466A"/>
    <w:rsid w:val="00717C54"/>
    <w:rsid w:val="007227A1"/>
    <w:rsid w:val="0072486F"/>
    <w:rsid w:val="0072584A"/>
    <w:rsid w:val="00730B5B"/>
    <w:rsid w:val="0073169E"/>
    <w:rsid w:val="00731FE2"/>
    <w:rsid w:val="007371B8"/>
    <w:rsid w:val="00743070"/>
    <w:rsid w:val="007430B7"/>
    <w:rsid w:val="0074435E"/>
    <w:rsid w:val="007503DB"/>
    <w:rsid w:val="00750614"/>
    <w:rsid w:val="007514BA"/>
    <w:rsid w:val="007531F6"/>
    <w:rsid w:val="00755125"/>
    <w:rsid w:val="007576D4"/>
    <w:rsid w:val="007623DC"/>
    <w:rsid w:val="007639B7"/>
    <w:rsid w:val="00764658"/>
    <w:rsid w:val="0077021D"/>
    <w:rsid w:val="00770C3A"/>
    <w:rsid w:val="00773EDD"/>
    <w:rsid w:val="00774B28"/>
    <w:rsid w:val="007928F5"/>
    <w:rsid w:val="00793CBD"/>
    <w:rsid w:val="00794F36"/>
    <w:rsid w:val="007974B5"/>
    <w:rsid w:val="007A5416"/>
    <w:rsid w:val="007B263A"/>
    <w:rsid w:val="007B5C5B"/>
    <w:rsid w:val="007B688D"/>
    <w:rsid w:val="007C2E2B"/>
    <w:rsid w:val="007D368B"/>
    <w:rsid w:val="007D40B8"/>
    <w:rsid w:val="007D53A1"/>
    <w:rsid w:val="007D569C"/>
    <w:rsid w:val="007D6514"/>
    <w:rsid w:val="007E7370"/>
    <w:rsid w:val="007F78AF"/>
    <w:rsid w:val="008069AA"/>
    <w:rsid w:val="008103DC"/>
    <w:rsid w:val="008151F0"/>
    <w:rsid w:val="0081713B"/>
    <w:rsid w:val="00825944"/>
    <w:rsid w:val="00826CA9"/>
    <w:rsid w:val="008315DE"/>
    <w:rsid w:val="00835973"/>
    <w:rsid w:val="00840E28"/>
    <w:rsid w:val="00861CC2"/>
    <w:rsid w:val="00861DC9"/>
    <w:rsid w:val="008701ED"/>
    <w:rsid w:val="00872BBE"/>
    <w:rsid w:val="00875AE5"/>
    <w:rsid w:val="008764FA"/>
    <w:rsid w:val="00876839"/>
    <w:rsid w:val="00881772"/>
    <w:rsid w:val="008817E2"/>
    <w:rsid w:val="00884AD8"/>
    <w:rsid w:val="008853F2"/>
    <w:rsid w:val="0088631A"/>
    <w:rsid w:val="00890D69"/>
    <w:rsid w:val="00891125"/>
    <w:rsid w:val="00892B40"/>
    <w:rsid w:val="008937B3"/>
    <w:rsid w:val="008966D4"/>
    <w:rsid w:val="00897812"/>
    <w:rsid w:val="008A0465"/>
    <w:rsid w:val="008A292B"/>
    <w:rsid w:val="008B0F2F"/>
    <w:rsid w:val="008B36F6"/>
    <w:rsid w:val="008B6732"/>
    <w:rsid w:val="008B72D0"/>
    <w:rsid w:val="008C0B53"/>
    <w:rsid w:val="008C1352"/>
    <w:rsid w:val="008C3ACE"/>
    <w:rsid w:val="008C47F0"/>
    <w:rsid w:val="008C7923"/>
    <w:rsid w:val="008D04D0"/>
    <w:rsid w:val="008D05D0"/>
    <w:rsid w:val="008D39E3"/>
    <w:rsid w:val="008D7479"/>
    <w:rsid w:val="008E48AD"/>
    <w:rsid w:val="008F0999"/>
    <w:rsid w:val="008F1AFF"/>
    <w:rsid w:val="008F6715"/>
    <w:rsid w:val="00900EDC"/>
    <w:rsid w:val="00901B3E"/>
    <w:rsid w:val="0090299D"/>
    <w:rsid w:val="00903F8C"/>
    <w:rsid w:val="00904EC6"/>
    <w:rsid w:val="009213C1"/>
    <w:rsid w:val="00932C12"/>
    <w:rsid w:val="00940012"/>
    <w:rsid w:val="00941D05"/>
    <w:rsid w:val="00945CAD"/>
    <w:rsid w:val="009511B5"/>
    <w:rsid w:val="00952A3A"/>
    <w:rsid w:val="009535FD"/>
    <w:rsid w:val="00956748"/>
    <w:rsid w:val="0095676E"/>
    <w:rsid w:val="00957445"/>
    <w:rsid w:val="00964084"/>
    <w:rsid w:val="009648EB"/>
    <w:rsid w:val="00967D16"/>
    <w:rsid w:val="009712F3"/>
    <w:rsid w:val="00973D56"/>
    <w:rsid w:val="00975EE5"/>
    <w:rsid w:val="00983509"/>
    <w:rsid w:val="00984709"/>
    <w:rsid w:val="00992C5F"/>
    <w:rsid w:val="009960F6"/>
    <w:rsid w:val="009A021D"/>
    <w:rsid w:val="009A2388"/>
    <w:rsid w:val="009A26F0"/>
    <w:rsid w:val="009A31D9"/>
    <w:rsid w:val="009A4FD4"/>
    <w:rsid w:val="009B03B6"/>
    <w:rsid w:val="009B0ABD"/>
    <w:rsid w:val="009B11A2"/>
    <w:rsid w:val="009B437D"/>
    <w:rsid w:val="009C0454"/>
    <w:rsid w:val="009C31ED"/>
    <w:rsid w:val="009D2B5F"/>
    <w:rsid w:val="009E177C"/>
    <w:rsid w:val="009E54E8"/>
    <w:rsid w:val="009E7128"/>
    <w:rsid w:val="009F130A"/>
    <w:rsid w:val="009F1D22"/>
    <w:rsid w:val="009F5E01"/>
    <w:rsid w:val="009F69EC"/>
    <w:rsid w:val="009F7327"/>
    <w:rsid w:val="00A0263A"/>
    <w:rsid w:val="00A036E3"/>
    <w:rsid w:val="00A04352"/>
    <w:rsid w:val="00A110EC"/>
    <w:rsid w:val="00A113A6"/>
    <w:rsid w:val="00A1205D"/>
    <w:rsid w:val="00A12D5D"/>
    <w:rsid w:val="00A13B40"/>
    <w:rsid w:val="00A236E8"/>
    <w:rsid w:val="00A26421"/>
    <w:rsid w:val="00A313E3"/>
    <w:rsid w:val="00A33C38"/>
    <w:rsid w:val="00A355E3"/>
    <w:rsid w:val="00A36A2B"/>
    <w:rsid w:val="00A4415D"/>
    <w:rsid w:val="00A45D3D"/>
    <w:rsid w:val="00A462E6"/>
    <w:rsid w:val="00A5137C"/>
    <w:rsid w:val="00A538D2"/>
    <w:rsid w:val="00A56294"/>
    <w:rsid w:val="00A56C50"/>
    <w:rsid w:val="00A67536"/>
    <w:rsid w:val="00A67D91"/>
    <w:rsid w:val="00A709B6"/>
    <w:rsid w:val="00A71A5C"/>
    <w:rsid w:val="00A734C9"/>
    <w:rsid w:val="00A82DF1"/>
    <w:rsid w:val="00A9568C"/>
    <w:rsid w:val="00A96BDB"/>
    <w:rsid w:val="00AA020F"/>
    <w:rsid w:val="00AA2F2E"/>
    <w:rsid w:val="00AB1393"/>
    <w:rsid w:val="00AB2DF9"/>
    <w:rsid w:val="00AB5038"/>
    <w:rsid w:val="00AB7B4F"/>
    <w:rsid w:val="00AC15DC"/>
    <w:rsid w:val="00AC3FD5"/>
    <w:rsid w:val="00AC7EEA"/>
    <w:rsid w:val="00AD2D80"/>
    <w:rsid w:val="00AD2E96"/>
    <w:rsid w:val="00AD684C"/>
    <w:rsid w:val="00AE0445"/>
    <w:rsid w:val="00AE6A86"/>
    <w:rsid w:val="00AF0D62"/>
    <w:rsid w:val="00AF5416"/>
    <w:rsid w:val="00AF56FB"/>
    <w:rsid w:val="00AF6B5B"/>
    <w:rsid w:val="00AF772F"/>
    <w:rsid w:val="00B039E5"/>
    <w:rsid w:val="00B053E4"/>
    <w:rsid w:val="00B104CE"/>
    <w:rsid w:val="00B122C4"/>
    <w:rsid w:val="00B14FA5"/>
    <w:rsid w:val="00B2181E"/>
    <w:rsid w:val="00B2262E"/>
    <w:rsid w:val="00B226E3"/>
    <w:rsid w:val="00B23D58"/>
    <w:rsid w:val="00B25A0A"/>
    <w:rsid w:val="00B27997"/>
    <w:rsid w:val="00B459F3"/>
    <w:rsid w:val="00B47E18"/>
    <w:rsid w:val="00B51708"/>
    <w:rsid w:val="00B541F8"/>
    <w:rsid w:val="00B55D6C"/>
    <w:rsid w:val="00B55D9E"/>
    <w:rsid w:val="00B5715F"/>
    <w:rsid w:val="00B57663"/>
    <w:rsid w:val="00B64390"/>
    <w:rsid w:val="00B67625"/>
    <w:rsid w:val="00B71D7B"/>
    <w:rsid w:val="00B74855"/>
    <w:rsid w:val="00B75023"/>
    <w:rsid w:val="00B82142"/>
    <w:rsid w:val="00B841F7"/>
    <w:rsid w:val="00B84BC7"/>
    <w:rsid w:val="00B879CA"/>
    <w:rsid w:val="00B91756"/>
    <w:rsid w:val="00B92745"/>
    <w:rsid w:val="00B927E5"/>
    <w:rsid w:val="00BA3129"/>
    <w:rsid w:val="00BB0A78"/>
    <w:rsid w:val="00BB752E"/>
    <w:rsid w:val="00BC07EE"/>
    <w:rsid w:val="00BD30F8"/>
    <w:rsid w:val="00BD5EAD"/>
    <w:rsid w:val="00BD7405"/>
    <w:rsid w:val="00BE0B68"/>
    <w:rsid w:val="00BE2330"/>
    <w:rsid w:val="00BE2838"/>
    <w:rsid w:val="00BE7822"/>
    <w:rsid w:val="00BF0379"/>
    <w:rsid w:val="00BF0425"/>
    <w:rsid w:val="00BF14A3"/>
    <w:rsid w:val="00BF349F"/>
    <w:rsid w:val="00BF56AF"/>
    <w:rsid w:val="00BF6898"/>
    <w:rsid w:val="00C02AF0"/>
    <w:rsid w:val="00C03A9C"/>
    <w:rsid w:val="00C04399"/>
    <w:rsid w:val="00C04A8F"/>
    <w:rsid w:val="00C05F7E"/>
    <w:rsid w:val="00C070AB"/>
    <w:rsid w:val="00C07788"/>
    <w:rsid w:val="00C1581A"/>
    <w:rsid w:val="00C20CF8"/>
    <w:rsid w:val="00C22B3E"/>
    <w:rsid w:val="00C31ABA"/>
    <w:rsid w:val="00C31FCB"/>
    <w:rsid w:val="00C357C1"/>
    <w:rsid w:val="00C40908"/>
    <w:rsid w:val="00C42D0F"/>
    <w:rsid w:val="00C43525"/>
    <w:rsid w:val="00C466F6"/>
    <w:rsid w:val="00C4687F"/>
    <w:rsid w:val="00C477E3"/>
    <w:rsid w:val="00C47D05"/>
    <w:rsid w:val="00C50EAD"/>
    <w:rsid w:val="00C51AF4"/>
    <w:rsid w:val="00C52544"/>
    <w:rsid w:val="00C5466B"/>
    <w:rsid w:val="00C63783"/>
    <w:rsid w:val="00C6380E"/>
    <w:rsid w:val="00C638B7"/>
    <w:rsid w:val="00C6578D"/>
    <w:rsid w:val="00C66C88"/>
    <w:rsid w:val="00C67EF8"/>
    <w:rsid w:val="00C733DB"/>
    <w:rsid w:val="00C756A4"/>
    <w:rsid w:val="00C81A12"/>
    <w:rsid w:val="00C84540"/>
    <w:rsid w:val="00C860CA"/>
    <w:rsid w:val="00C86F44"/>
    <w:rsid w:val="00CA4850"/>
    <w:rsid w:val="00CA69F9"/>
    <w:rsid w:val="00CC05F9"/>
    <w:rsid w:val="00CC1585"/>
    <w:rsid w:val="00CC22A6"/>
    <w:rsid w:val="00CC403B"/>
    <w:rsid w:val="00CC59C4"/>
    <w:rsid w:val="00CC5D4F"/>
    <w:rsid w:val="00CD28A8"/>
    <w:rsid w:val="00CE0251"/>
    <w:rsid w:val="00CE15BB"/>
    <w:rsid w:val="00CE4752"/>
    <w:rsid w:val="00CE49F1"/>
    <w:rsid w:val="00CF08B3"/>
    <w:rsid w:val="00CF3B4A"/>
    <w:rsid w:val="00CF6768"/>
    <w:rsid w:val="00CF7017"/>
    <w:rsid w:val="00D0258D"/>
    <w:rsid w:val="00D03680"/>
    <w:rsid w:val="00D0385D"/>
    <w:rsid w:val="00D04555"/>
    <w:rsid w:val="00D07908"/>
    <w:rsid w:val="00D10976"/>
    <w:rsid w:val="00D127DC"/>
    <w:rsid w:val="00D12DCF"/>
    <w:rsid w:val="00D14C27"/>
    <w:rsid w:val="00D16ABE"/>
    <w:rsid w:val="00D21235"/>
    <w:rsid w:val="00D30A7D"/>
    <w:rsid w:val="00D323E9"/>
    <w:rsid w:val="00D40A83"/>
    <w:rsid w:val="00D40B9A"/>
    <w:rsid w:val="00D41946"/>
    <w:rsid w:val="00D449B6"/>
    <w:rsid w:val="00D461AF"/>
    <w:rsid w:val="00D46861"/>
    <w:rsid w:val="00D51422"/>
    <w:rsid w:val="00D51850"/>
    <w:rsid w:val="00D51E47"/>
    <w:rsid w:val="00D520C5"/>
    <w:rsid w:val="00D54D0C"/>
    <w:rsid w:val="00D56915"/>
    <w:rsid w:val="00D576FF"/>
    <w:rsid w:val="00D60706"/>
    <w:rsid w:val="00D61EE7"/>
    <w:rsid w:val="00D641CB"/>
    <w:rsid w:val="00D653FF"/>
    <w:rsid w:val="00D65DA9"/>
    <w:rsid w:val="00D67E3B"/>
    <w:rsid w:val="00D72E59"/>
    <w:rsid w:val="00D744B9"/>
    <w:rsid w:val="00D81AE0"/>
    <w:rsid w:val="00D83546"/>
    <w:rsid w:val="00D83691"/>
    <w:rsid w:val="00D837BF"/>
    <w:rsid w:val="00D83C39"/>
    <w:rsid w:val="00D85C6F"/>
    <w:rsid w:val="00D934EF"/>
    <w:rsid w:val="00D93D0A"/>
    <w:rsid w:val="00D95352"/>
    <w:rsid w:val="00DA20E2"/>
    <w:rsid w:val="00DA2943"/>
    <w:rsid w:val="00DA7567"/>
    <w:rsid w:val="00DB0E24"/>
    <w:rsid w:val="00DC26D4"/>
    <w:rsid w:val="00DC4C61"/>
    <w:rsid w:val="00DC5A58"/>
    <w:rsid w:val="00DD21D3"/>
    <w:rsid w:val="00DD55DD"/>
    <w:rsid w:val="00DD6AB2"/>
    <w:rsid w:val="00DD6BB0"/>
    <w:rsid w:val="00DD73A9"/>
    <w:rsid w:val="00DE049C"/>
    <w:rsid w:val="00DE064B"/>
    <w:rsid w:val="00DE5E46"/>
    <w:rsid w:val="00DE63AD"/>
    <w:rsid w:val="00DE7B70"/>
    <w:rsid w:val="00DF4028"/>
    <w:rsid w:val="00DF45C9"/>
    <w:rsid w:val="00DF55EA"/>
    <w:rsid w:val="00E041B9"/>
    <w:rsid w:val="00E060B9"/>
    <w:rsid w:val="00E069AF"/>
    <w:rsid w:val="00E17009"/>
    <w:rsid w:val="00E2139F"/>
    <w:rsid w:val="00E27135"/>
    <w:rsid w:val="00E30AEA"/>
    <w:rsid w:val="00E3420D"/>
    <w:rsid w:val="00E345C7"/>
    <w:rsid w:val="00E35080"/>
    <w:rsid w:val="00E37BE2"/>
    <w:rsid w:val="00E42E64"/>
    <w:rsid w:val="00E476D5"/>
    <w:rsid w:val="00E4772C"/>
    <w:rsid w:val="00E54AA0"/>
    <w:rsid w:val="00E6138C"/>
    <w:rsid w:val="00E62926"/>
    <w:rsid w:val="00E6649D"/>
    <w:rsid w:val="00E754C8"/>
    <w:rsid w:val="00E76983"/>
    <w:rsid w:val="00E778F7"/>
    <w:rsid w:val="00E8008E"/>
    <w:rsid w:val="00E820D6"/>
    <w:rsid w:val="00E841BC"/>
    <w:rsid w:val="00E901F5"/>
    <w:rsid w:val="00E93312"/>
    <w:rsid w:val="00E933F2"/>
    <w:rsid w:val="00E959ED"/>
    <w:rsid w:val="00E97A42"/>
    <w:rsid w:val="00EA061D"/>
    <w:rsid w:val="00EA3478"/>
    <w:rsid w:val="00EA3F57"/>
    <w:rsid w:val="00EA68E8"/>
    <w:rsid w:val="00EB0706"/>
    <w:rsid w:val="00EB2AD2"/>
    <w:rsid w:val="00EC3DFE"/>
    <w:rsid w:val="00EC44B9"/>
    <w:rsid w:val="00EC61A2"/>
    <w:rsid w:val="00ED0459"/>
    <w:rsid w:val="00ED0F71"/>
    <w:rsid w:val="00ED1B94"/>
    <w:rsid w:val="00ED783A"/>
    <w:rsid w:val="00EE4434"/>
    <w:rsid w:val="00EE59FC"/>
    <w:rsid w:val="00EE68C4"/>
    <w:rsid w:val="00EF085B"/>
    <w:rsid w:val="00EF1EEB"/>
    <w:rsid w:val="00EF3066"/>
    <w:rsid w:val="00EF58A3"/>
    <w:rsid w:val="00F06D5F"/>
    <w:rsid w:val="00F074E6"/>
    <w:rsid w:val="00F114E6"/>
    <w:rsid w:val="00F12401"/>
    <w:rsid w:val="00F130BF"/>
    <w:rsid w:val="00F15ADE"/>
    <w:rsid w:val="00F16AC3"/>
    <w:rsid w:val="00F20DE3"/>
    <w:rsid w:val="00F311D2"/>
    <w:rsid w:val="00F474D6"/>
    <w:rsid w:val="00F5258F"/>
    <w:rsid w:val="00F60E36"/>
    <w:rsid w:val="00F62174"/>
    <w:rsid w:val="00F72593"/>
    <w:rsid w:val="00F758D8"/>
    <w:rsid w:val="00F82EBD"/>
    <w:rsid w:val="00F87200"/>
    <w:rsid w:val="00F920D3"/>
    <w:rsid w:val="00F923D4"/>
    <w:rsid w:val="00F94164"/>
    <w:rsid w:val="00FA304D"/>
    <w:rsid w:val="00FA556E"/>
    <w:rsid w:val="00FB3672"/>
    <w:rsid w:val="00FC0B70"/>
    <w:rsid w:val="00FC4E59"/>
    <w:rsid w:val="00FC59DC"/>
    <w:rsid w:val="00FC7CA7"/>
    <w:rsid w:val="00FD06C5"/>
    <w:rsid w:val="00FD5121"/>
    <w:rsid w:val="00FD547A"/>
    <w:rsid w:val="00FD7DB3"/>
    <w:rsid w:val="00FE091A"/>
    <w:rsid w:val="00FE6596"/>
    <w:rsid w:val="00FE736B"/>
    <w:rsid w:val="00FE7376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8E66C"/>
  <w14:defaultImageDpi w14:val="300"/>
  <w15:docId w15:val="{51EB04C1-A71A-4849-AD4B-B0CD632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A9"/>
    <w:pPr>
      <w:spacing w:before="240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110EC"/>
    <w:pPr>
      <w:keepNext/>
      <w:keepLines/>
      <w:spacing w:after="240"/>
      <w:outlineLvl w:val="0"/>
    </w:pPr>
    <w:rPr>
      <w:rFonts w:eastAsiaTheme="majorEastAsia" w:cstheme="majorBidi"/>
      <w:b/>
      <w:bCs/>
      <w:color w:val="B01C2E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10EC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10EC"/>
    <w:rPr>
      <w:rFonts w:ascii="Arial" w:eastAsiaTheme="majorEastAsia" w:hAnsi="Arial" w:cstheme="majorBidi"/>
      <w:b/>
      <w:bCs/>
      <w:color w:val="B01C2E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10EC"/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B03B6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B6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3B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3B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DD21D3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D21D3"/>
    <w:rPr>
      <w:b/>
      <w:bCs/>
    </w:rPr>
  </w:style>
  <w:style w:type="paragraph" w:styleId="Prrafodelista">
    <w:name w:val="List Paragraph"/>
    <w:basedOn w:val="Normal"/>
    <w:uiPriority w:val="34"/>
    <w:qFormat/>
    <w:rsid w:val="000C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6193-8B98-4EDB-B054-B784F974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Director General de Acción Exterior</Manager>
  <Company>Gobierno de La Rioja</Company>
  <LinksUpToDate>false</LinksUpToDate>
  <CharactersWithSpaces>2564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Cerina</dc:creator>
  <cp:keywords/>
  <dc:description/>
  <cp:lastModifiedBy>Sandra Carmona Requena</cp:lastModifiedBy>
  <cp:revision>17</cp:revision>
  <cp:lastPrinted>2021-07-22T12:13:00Z</cp:lastPrinted>
  <dcterms:created xsi:type="dcterms:W3CDTF">2021-07-22T10:52:00Z</dcterms:created>
  <dcterms:modified xsi:type="dcterms:W3CDTF">2021-07-22T13:01:00Z</dcterms:modified>
  <cp:category/>
</cp:coreProperties>
</file>